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268" w:rsidRPr="004F4F97" w:rsidRDefault="00345268" w:rsidP="004B0969">
      <w:pPr>
        <w:spacing w:line="240" w:lineRule="auto"/>
        <w:jc w:val="both"/>
        <w:rPr>
          <w:rFonts w:ascii="Cambria" w:hAnsi="Cambria" w:cstheme="minorHAnsi" w:hint="cs"/>
          <w:rtl/>
        </w:rPr>
      </w:pPr>
    </w:p>
    <w:p w:rsidR="00FC1116" w:rsidRDefault="00FC1116" w:rsidP="004B0969">
      <w:pPr>
        <w:bidi w:val="0"/>
        <w:spacing w:line="240" w:lineRule="auto"/>
        <w:jc w:val="both"/>
        <w:rPr>
          <w:rFonts w:ascii="Cambria" w:hAnsi="Cambria" w:cstheme="minorHAnsi"/>
          <w:b/>
          <w:bCs/>
        </w:rPr>
      </w:pPr>
      <w:r w:rsidRPr="004F4F97">
        <w:rPr>
          <w:rFonts w:ascii="Cambria" w:hAnsi="Cambria" w:cstheme="minorHAnsi"/>
          <w:b/>
          <w:bCs/>
        </w:rPr>
        <w:t>A Narrative Review of Occupational Stress and Musculoskeletal Disorders: Risk Factors, Mediators, and Prevention</w:t>
      </w:r>
    </w:p>
    <w:p w:rsidR="00DD65BA" w:rsidRDefault="00DD65BA" w:rsidP="004B0969">
      <w:pPr>
        <w:bidi w:val="0"/>
        <w:spacing w:line="240" w:lineRule="auto"/>
        <w:jc w:val="both"/>
        <w:rPr>
          <w:rFonts w:ascii="Cambria" w:hAnsi="Cambria" w:cstheme="minorHAnsi"/>
          <w:b/>
          <w:bCs/>
        </w:rPr>
      </w:pPr>
      <w:r w:rsidRPr="00DD65BA">
        <w:rPr>
          <w:rFonts w:ascii="Cambria" w:hAnsi="Cambria" w:cstheme="minorHAnsi"/>
          <w:b/>
          <w:bCs/>
        </w:rPr>
        <w:t xml:space="preserve">Occupational Stress and </w:t>
      </w:r>
      <w:r w:rsidRPr="004F4F97">
        <w:rPr>
          <w:rFonts w:ascii="Cambria" w:hAnsi="Cambria" w:cstheme="minorHAnsi"/>
          <w:b/>
          <w:bCs/>
        </w:rPr>
        <w:t>Musculoskeletal Disorders</w:t>
      </w:r>
    </w:p>
    <w:p w:rsidR="005A24A0" w:rsidRPr="0086276D" w:rsidRDefault="005A24A0" w:rsidP="004B0969">
      <w:pPr>
        <w:bidi w:val="0"/>
        <w:spacing w:line="240" w:lineRule="auto"/>
        <w:jc w:val="both"/>
        <w:rPr>
          <w:rFonts w:ascii="Cambria" w:hAnsi="Cambria" w:cstheme="minorHAnsi"/>
        </w:rPr>
      </w:pPr>
      <w:proofErr w:type="spellStart"/>
      <w:r w:rsidRPr="00070093">
        <w:rPr>
          <w:rFonts w:ascii="Cambria" w:hAnsi="Cambria" w:cstheme="minorHAnsi"/>
        </w:rPr>
        <w:t>Zakieh</w:t>
      </w:r>
      <w:proofErr w:type="spellEnd"/>
      <w:r w:rsidRPr="00070093">
        <w:rPr>
          <w:rFonts w:ascii="Cambria" w:hAnsi="Cambria" w:cstheme="minorHAnsi"/>
        </w:rPr>
        <w:t xml:space="preserve"> Sadat Hosseini</w:t>
      </w:r>
      <w:r>
        <w:rPr>
          <w:rFonts w:ascii="Cambria" w:hAnsi="Cambria" w:cstheme="minorHAnsi"/>
          <w:vertAlign w:val="superscript"/>
        </w:rPr>
        <w:t xml:space="preserve">1 </w:t>
      </w:r>
      <w:proofErr w:type="spellStart"/>
      <w:r>
        <w:rPr>
          <w:rFonts w:ascii="Cambria" w:hAnsi="Cambria" w:cstheme="minorHAnsi"/>
        </w:rPr>
        <w:t>phd</w:t>
      </w:r>
      <w:proofErr w:type="spellEnd"/>
      <w:r w:rsidRPr="00070093">
        <w:rPr>
          <w:rFonts w:ascii="Cambria" w:hAnsi="Cambria" w:cstheme="minorHAnsi"/>
        </w:rPr>
        <w:t>,</w:t>
      </w:r>
      <w:r>
        <w:rPr>
          <w:rFonts w:ascii="Cambria" w:hAnsi="Cambria" w:cstheme="minorHAnsi"/>
        </w:rPr>
        <w:t xml:space="preserve"> Mostafa </w:t>
      </w:r>
      <w:proofErr w:type="spellStart"/>
      <w:r>
        <w:rPr>
          <w:rFonts w:ascii="Cambria" w:hAnsi="Cambria" w:cstheme="minorHAnsi"/>
        </w:rPr>
        <w:t>Afshar</w:t>
      </w:r>
      <w:proofErr w:type="spellEnd"/>
      <w:r w:rsidR="00E16419">
        <w:rPr>
          <w:rFonts w:ascii="Cambria" w:hAnsi="Cambria" w:cstheme="minorHAnsi"/>
        </w:rPr>
        <w:t xml:space="preserve"> Nik</w:t>
      </w:r>
      <w:bookmarkStart w:id="0" w:name="_GoBack"/>
      <w:bookmarkEnd w:id="0"/>
      <w:r>
        <w:rPr>
          <w:rFonts w:ascii="Cambria" w:hAnsi="Cambria" w:cstheme="minorHAnsi"/>
          <w:vertAlign w:val="superscript"/>
        </w:rPr>
        <w:t>2</w:t>
      </w:r>
      <w:r>
        <w:rPr>
          <w:rFonts w:ascii="Cambria" w:hAnsi="Cambria" w:cstheme="minorHAnsi"/>
        </w:rPr>
        <w:t xml:space="preserve"> </w:t>
      </w:r>
      <w:proofErr w:type="spellStart"/>
      <w:r>
        <w:rPr>
          <w:rFonts w:ascii="Cambria" w:hAnsi="Cambria" w:cstheme="minorHAnsi"/>
        </w:rPr>
        <w:t>phd</w:t>
      </w:r>
      <w:proofErr w:type="spellEnd"/>
      <w:r>
        <w:rPr>
          <w:rFonts w:ascii="Cambria" w:hAnsi="Cambria" w:cstheme="minorHAnsi"/>
        </w:rPr>
        <w:t xml:space="preserve"> </w:t>
      </w:r>
      <w:r w:rsidRPr="0086276D">
        <w:rPr>
          <w:rFonts w:ascii="Cambria" w:hAnsi="Cambria" w:cstheme="minorHAnsi"/>
        </w:rPr>
        <w:t>candidate</w:t>
      </w:r>
    </w:p>
    <w:p w:rsidR="005A24A0" w:rsidRPr="00070093" w:rsidRDefault="005A24A0" w:rsidP="004B0969">
      <w:pPr>
        <w:pStyle w:val="ListParagraph"/>
        <w:numPr>
          <w:ilvl w:val="0"/>
          <w:numId w:val="1"/>
        </w:numPr>
        <w:bidi w:val="0"/>
        <w:spacing w:line="240" w:lineRule="auto"/>
        <w:jc w:val="both"/>
        <w:rPr>
          <w:rFonts w:ascii="Cambria" w:hAnsi="Cambria" w:cstheme="minorHAnsi"/>
        </w:rPr>
      </w:pPr>
      <w:r>
        <w:rPr>
          <w:rFonts w:ascii="Cambria" w:hAnsi="Cambria" w:cstheme="minorHAnsi"/>
        </w:rPr>
        <w:t>Department of Public Health</w:t>
      </w:r>
      <w:r w:rsidRPr="00070093">
        <w:rPr>
          <w:rFonts w:ascii="Cambria" w:hAnsi="Cambria" w:cstheme="minorHAnsi"/>
        </w:rPr>
        <w:t>, Facu</w:t>
      </w:r>
      <w:r>
        <w:rPr>
          <w:rFonts w:ascii="Cambria" w:hAnsi="Cambria" w:cstheme="minorHAnsi"/>
        </w:rPr>
        <w:t xml:space="preserve">lty of Health </w:t>
      </w:r>
      <w:proofErr w:type="gramStart"/>
      <w:r>
        <w:rPr>
          <w:rFonts w:ascii="Cambria" w:hAnsi="Cambria" w:cstheme="minorHAnsi"/>
        </w:rPr>
        <w:t xml:space="preserve">and  </w:t>
      </w:r>
      <w:proofErr w:type="spellStart"/>
      <w:r>
        <w:rPr>
          <w:rFonts w:ascii="Cambria" w:hAnsi="Cambria" w:cstheme="minorHAnsi"/>
        </w:rPr>
        <w:t>Paramedicine</w:t>
      </w:r>
      <w:proofErr w:type="spellEnd"/>
      <w:proofErr w:type="gramEnd"/>
      <w:r w:rsidRPr="00070093">
        <w:rPr>
          <w:rFonts w:ascii="Cambria" w:hAnsi="Cambria" w:cstheme="minorHAnsi"/>
        </w:rPr>
        <w:t>,</w:t>
      </w:r>
      <w:r>
        <w:rPr>
          <w:rFonts w:ascii="Cambria" w:hAnsi="Cambria" w:cstheme="minorHAnsi"/>
        </w:rPr>
        <w:t xml:space="preserve"> </w:t>
      </w:r>
      <w:proofErr w:type="spellStart"/>
      <w:r w:rsidRPr="0086276D">
        <w:rPr>
          <w:rFonts w:ascii="Cambria" w:hAnsi="Cambria" w:cstheme="minorHAnsi"/>
        </w:rPr>
        <w:t>Neyshabur</w:t>
      </w:r>
      <w:proofErr w:type="spellEnd"/>
      <w:r w:rsidRPr="0086276D">
        <w:rPr>
          <w:rFonts w:ascii="Cambria" w:hAnsi="Cambria" w:cstheme="minorHAnsi"/>
        </w:rPr>
        <w:t xml:space="preserve"> University of Medical Sciences, </w:t>
      </w:r>
      <w:proofErr w:type="spellStart"/>
      <w:r w:rsidRPr="0086276D">
        <w:rPr>
          <w:rFonts w:ascii="Cambria" w:hAnsi="Cambria" w:cstheme="minorHAnsi"/>
        </w:rPr>
        <w:t>Neyshabur</w:t>
      </w:r>
      <w:proofErr w:type="spellEnd"/>
      <w:r w:rsidRPr="0086276D">
        <w:rPr>
          <w:rFonts w:ascii="Cambria" w:hAnsi="Cambria" w:cstheme="minorHAnsi"/>
        </w:rPr>
        <w:t>, Iran</w:t>
      </w:r>
      <w:r>
        <w:rPr>
          <w:rFonts w:ascii="Cambria" w:hAnsi="Cambria" w:cstheme="minorHAnsi" w:hint="cs"/>
          <w:rtl/>
        </w:rPr>
        <w:t>.</w:t>
      </w:r>
    </w:p>
    <w:p w:rsidR="005A24A0" w:rsidRDefault="005A24A0" w:rsidP="004B0969">
      <w:pPr>
        <w:pStyle w:val="ListParagraph"/>
        <w:numPr>
          <w:ilvl w:val="0"/>
          <w:numId w:val="1"/>
        </w:numPr>
        <w:bidi w:val="0"/>
        <w:spacing w:line="240" w:lineRule="auto"/>
        <w:jc w:val="both"/>
        <w:rPr>
          <w:rFonts w:ascii="Cambria" w:hAnsi="Cambria" w:cstheme="minorHAnsi"/>
        </w:rPr>
      </w:pPr>
      <w:proofErr w:type="spellStart"/>
      <w:r w:rsidRPr="0086276D">
        <w:rPr>
          <w:rFonts w:ascii="Cambria" w:hAnsi="Cambria" w:cstheme="minorHAnsi"/>
        </w:rPr>
        <w:t>Neyshabur</w:t>
      </w:r>
      <w:proofErr w:type="spellEnd"/>
      <w:r w:rsidRPr="0086276D">
        <w:rPr>
          <w:rFonts w:ascii="Cambria" w:hAnsi="Cambria" w:cstheme="minorHAnsi"/>
        </w:rPr>
        <w:t xml:space="preserve"> University of Medical Sciences, </w:t>
      </w:r>
      <w:proofErr w:type="spellStart"/>
      <w:r w:rsidRPr="0086276D">
        <w:rPr>
          <w:rFonts w:ascii="Cambria" w:hAnsi="Cambria" w:cstheme="minorHAnsi"/>
        </w:rPr>
        <w:t>Neyshabur</w:t>
      </w:r>
      <w:proofErr w:type="spellEnd"/>
      <w:r w:rsidRPr="0086276D">
        <w:rPr>
          <w:rFonts w:ascii="Cambria" w:hAnsi="Cambria" w:cstheme="minorHAnsi"/>
        </w:rPr>
        <w:t>, Iran</w:t>
      </w:r>
      <w:r>
        <w:rPr>
          <w:rFonts w:ascii="Cambria" w:hAnsi="Cambria" w:cstheme="minorHAnsi"/>
        </w:rPr>
        <w:t>.</w:t>
      </w:r>
    </w:p>
    <w:p w:rsidR="005A24A0" w:rsidRPr="0022699F" w:rsidRDefault="005A24A0" w:rsidP="004B0969">
      <w:pPr>
        <w:bidi w:val="0"/>
        <w:spacing w:line="240" w:lineRule="auto"/>
        <w:ind w:left="360"/>
        <w:jc w:val="both"/>
        <w:rPr>
          <w:rFonts w:ascii="Cambria" w:hAnsi="Cambria" w:cstheme="minorHAnsi"/>
          <w:rtl/>
        </w:rPr>
      </w:pPr>
      <w:r w:rsidRPr="0022699F">
        <w:rPr>
          <w:rFonts w:ascii="Cambria" w:hAnsi="Cambria" w:cstheme="minorHAnsi"/>
        </w:rPr>
        <w:t>Corresponding Author</w:t>
      </w:r>
      <w:r w:rsidRPr="0022699F">
        <w:rPr>
          <w:rFonts w:ascii="Cambria" w:hAnsi="Cambria" w:cs="Calibri"/>
          <w:rtl/>
        </w:rPr>
        <w:t>:</w:t>
      </w:r>
    </w:p>
    <w:p w:rsidR="005A24A0" w:rsidRDefault="005A24A0" w:rsidP="004B0969">
      <w:pPr>
        <w:bidi w:val="0"/>
        <w:spacing w:line="240" w:lineRule="auto"/>
        <w:ind w:left="360"/>
        <w:jc w:val="both"/>
        <w:rPr>
          <w:rFonts w:ascii="Cambria" w:hAnsi="Cambria" w:cstheme="minorHAnsi"/>
        </w:rPr>
      </w:pPr>
      <w:proofErr w:type="spellStart"/>
      <w:r w:rsidRPr="0022699F">
        <w:rPr>
          <w:rFonts w:ascii="Cambria" w:hAnsi="Cambria" w:cstheme="minorHAnsi"/>
        </w:rPr>
        <w:t>Zakieh</w:t>
      </w:r>
      <w:proofErr w:type="spellEnd"/>
      <w:r w:rsidRPr="0022699F">
        <w:rPr>
          <w:rFonts w:ascii="Cambria" w:hAnsi="Cambria" w:cstheme="minorHAnsi"/>
        </w:rPr>
        <w:t xml:space="preserve"> Sadat Hosseini, Department of Public Health , Faculty of Health and  </w:t>
      </w:r>
      <w:proofErr w:type="spellStart"/>
      <w:r w:rsidRPr="0022699F">
        <w:rPr>
          <w:rFonts w:ascii="Cambria" w:hAnsi="Cambria" w:cstheme="minorHAnsi"/>
        </w:rPr>
        <w:t>Paramedicine</w:t>
      </w:r>
      <w:proofErr w:type="spellEnd"/>
      <w:r w:rsidRPr="0022699F">
        <w:rPr>
          <w:rFonts w:ascii="Cambria" w:hAnsi="Cambria" w:cstheme="minorHAnsi"/>
        </w:rPr>
        <w:t xml:space="preserve"> ,</w:t>
      </w:r>
      <w:proofErr w:type="spellStart"/>
      <w:r w:rsidRPr="0022699F">
        <w:rPr>
          <w:rFonts w:ascii="Cambria" w:hAnsi="Cambria" w:cstheme="minorHAnsi"/>
        </w:rPr>
        <w:t>Neyshabur</w:t>
      </w:r>
      <w:proofErr w:type="spellEnd"/>
      <w:r w:rsidRPr="0022699F">
        <w:rPr>
          <w:rFonts w:ascii="Cambria" w:hAnsi="Cambria" w:cstheme="minorHAnsi"/>
        </w:rPr>
        <w:t xml:space="preserve"> University of Medical Sciences, </w:t>
      </w:r>
      <w:proofErr w:type="spellStart"/>
      <w:r w:rsidRPr="0022699F">
        <w:rPr>
          <w:rFonts w:ascii="Cambria" w:hAnsi="Cambria" w:cstheme="minorHAnsi"/>
        </w:rPr>
        <w:t>Neyshabur</w:t>
      </w:r>
      <w:proofErr w:type="spellEnd"/>
      <w:r w:rsidRPr="0022699F">
        <w:rPr>
          <w:rFonts w:ascii="Cambria" w:hAnsi="Cambria" w:cstheme="minorHAnsi"/>
        </w:rPr>
        <w:t xml:space="preserve">, Iran. </w:t>
      </w:r>
    </w:p>
    <w:p w:rsidR="005A24A0" w:rsidRPr="0022699F" w:rsidRDefault="005A24A0" w:rsidP="004B0969">
      <w:pPr>
        <w:bidi w:val="0"/>
        <w:spacing w:line="240" w:lineRule="auto"/>
        <w:ind w:left="360"/>
        <w:jc w:val="both"/>
        <w:rPr>
          <w:rFonts w:ascii="Cambria" w:hAnsi="Cambria" w:cstheme="minorHAnsi"/>
        </w:rPr>
      </w:pPr>
      <w:r w:rsidRPr="0022699F">
        <w:rPr>
          <w:rFonts w:ascii="Cambria" w:hAnsi="Cambria" w:cstheme="minorHAnsi"/>
        </w:rPr>
        <w:t>Email: hossini88ho@gmail.com</w:t>
      </w:r>
      <w:r w:rsidRPr="0022699F">
        <w:rPr>
          <w:rFonts w:ascii="Cambria" w:hAnsi="Cambria" w:cs="Calibri"/>
          <w:rtl/>
        </w:rPr>
        <w:t xml:space="preserve"> </w:t>
      </w:r>
    </w:p>
    <w:p w:rsidR="005A24A0" w:rsidRPr="0022699F" w:rsidRDefault="005A24A0" w:rsidP="004B0969">
      <w:pPr>
        <w:bidi w:val="0"/>
        <w:spacing w:line="240" w:lineRule="auto"/>
        <w:ind w:left="360"/>
        <w:jc w:val="both"/>
        <w:rPr>
          <w:rFonts w:ascii="Cambria" w:hAnsi="Cambria" w:cstheme="minorHAnsi"/>
          <w:rtl/>
        </w:rPr>
      </w:pPr>
      <w:r w:rsidRPr="0022699F">
        <w:rPr>
          <w:rFonts w:ascii="Cambria" w:hAnsi="Cambria" w:cstheme="minorHAnsi"/>
        </w:rPr>
        <w:t>Phone: +98 9305628138</w:t>
      </w:r>
    </w:p>
    <w:p w:rsidR="005A24A0" w:rsidRPr="00070093" w:rsidRDefault="005A24A0" w:rsidP="004B0969">
      <w:pPr>
        <w:jc w:val="both"/>
      </w:pPr>
    </w:p>
    <w:p w:rsidR="00530838" w:rsidRDefault="00530838" w:rsidP="004B0969">
      <w:pPr>
        <w:bidi w:val="0"/>
        <w:spacing w:line="240" w:lineRule="auto"/>
        <w:jc w:val="both"/>
        <w:rPr>
          <w:rFonts w:ascii="Cambria" w:hAnsi="Cambria" w:cstheme="minorHAnsi"/>
          <w:b/>
          <w:bCs/>
          <w:rtl/>
        </w:rPr>
      </w:pPr>
    </w:p>
    <w:p w:rsidR="00530838" w:rsidRDefault="00530838" w:rsidP="004B0969">
      <w:pPr>
        <w:bidi w:val="0"/>
        <w:spacing w:line="240" w:lineRule="auto"/>
        <w:jc w:val="both"/>
        <w:rPr>
          <w:rFonts w:ascii="Cambria" w:hAnsi="Cambria" w:cstheme="minorHAnsi"/>
          <w:b/>
          <w:bCs/>
          <w:rtl/>
        </w:rPr>
      </w:pPr>
    </w:p>
    <w:p w:rsidR="00530838" w:rsidRDefault="00530838" w:rsidP="004B0969">
      <w:pPr>
        <w:bidi w:val="0"/>
        <w:spacing w:line="240" w:lineRule="auto"/>
        <w:jc w:val="both"/>
        <w:rPr>
          <w:rFonts w:ascii="Cambria" w:hAnsi="Cambria" w:cstheme="minorHAnsi"/>
          <w:b/>
          <w:bCs/>
          <w:rtl/>
        </w:rPr>
      </w:pPr>
    </w:p>
    <w:p w:rsidR="00530838" w:rsidRDefault="00530838" w:rsidP="004B0969">
      <w:pPr>
        <w:bidi w:val="0"/>
        <w:spacing w:line="240" w:lineRule="auto"/>
        <w:jc w:val="both"/>
        <w:rPr>
          <w:rFonts w:ascii="Cambria" w:hAnsi="Cambria" w:cstheme="minorHAnsi"/>
          <w:b/>
          <w:bCs/>
          <w:rtl/>
        </w:rPr>
      </w:pPr>
    </w:p>
    <w:p w:rsidR="00530838" w:rsidRDefault="00530838" w:rsidP="004B0969">
      <w:pPr>
        <w:bidi w:val="0"/>
        <w:spacing w:line="240" w:lineRule="auto"/>
        <w:jc w:val="both"/>
        <w:rPr>
          <w:rFonts w:ascii="Cambria" w:hAnsi="Cambria" w:cstheme="minorHAnsi"/>
          <w:b/>
          <w:bCs/>
          <w:rtl/>
        </w:rPr>
      </w:pPr>
    </w:p>
    <w:p w:rsidR="00530838" w:rsidRDefault="00530838" w:rsidP="004B0969">
      <w:pPr>
        <w:bidi w:val="0"/>
        <w:spacing w:line="240" w:lineRule="auto"/>
        <w:jc w:val="both"/>
        <w:rPr>
          <w:rFonts w:ascii="Cambria" w:hAnsi="Cambria" w:cstheme="minorHAnsi"/>
          <w:b/>
          <w:bCs/>
          <w:rtl/>
        </w:rPr>
      </w:pPr>
    </w:p>
    <w:p w:rsidR="00530838" w:rsidRDefault="00530838" w:rsidP="004B0969">
      <w:pPr>
        <w:bidi w:val="0"/>
        <w:spacing w:line="240" w:lineRule="auto"/>
        <w:jc w:val="both"/>
        <w:rPr>
          <w:rFonts w:ascii="Cambria" w:hAnsi="Cambria" w:cstheme="minorHAnsi"/>
          <w:b/>
          <w:bCs/>
          <w:rtl/>
        </w:rPr>
      </w:pPr>
    </w:p>
    <w:p w:rsidR="00530838" w:rsidRDefault="00530838" w:rsidP="004B0969">
      <w:pPr>
        <w:bidi w:val="0"/>
        <w:spacing w:line="240" w:lineRule="auto"/>
        <w:jc w:val="both"/>
        <w:rPr>
          <w:rFonts w:ascii="Cambria" w:hAnsi="Cambria" w:cstheme="minorHAnsi"/>
          <w:b/>
          <w:bCs/>
          <w:rtl/>
        </w:rPr>
      </w:pPr>
    </w:p>
    <w:p w:rsidR="00530838" w:rsidRDefault="00530838" w:rsidP="004B0969">
      <w:pPr>
        <w:bidi w:val="0"/>
        <w:spacing w:line="240" w:lineRule="auto"/>
        <w:jc w:val="both"/>
        <w:rPr>
          <w:rFonts w:ascii="Cambria" w:hAnsi="Cambria" w:cstheme="minorHAnsi"/>
          <w:b/>
          <w:bCs/>
          <w:rtl/>
        </w:rPr>
      </w:pPr>
    </w:p>
    <w:p w:rsidR="00530838" w:rsidRDefault="00530838" w:rsidP="004B0969">
      <w:pPr>
        <w:bidi w:val="0"/>
        <w:spacing w:line="240" w:lineRule="auto"/>
        <w:jc w:val="both"/>
        <w:rPr>
          <w:rFonts w:ascii="Cambria" w:hAnsi="Cambria" w:cstheme="minorHAnsi"/>
          <w:b/>
          <w:bCs/>
          <w:rtl/>
        </w:rPr>
      </w:pPr>
    </w:p>
    <w:p w:rsidR="00530838" w:rsidRDefault="00530838" w:rsidP="004B0969">
      <w:pPr>
        <w:bidi w:val="0"/>
        <w:spacing w:line="240" w:lineRule="auto"/>
        <w:jc w:val="both"/>
        <w:rPr>
          <w:rFonts w:ascii="Cambria" w:hAnsi="Cambria" w:cstheme="minorHAnsi"/>
          <w:b/>
          <w:bCs/>
          <w:rtl/>
        </w:rPr>
      </w:pPr>
    </w:p>
    <w:p w:rsidR="00530838" w:rsidRDefault="00530838" w:rsidP="004B0969">
      <w:pPr>
        <w:bidi w:val="0"/>
        <w:spacing w:line="240" w:lineRule="auto"/>
        <w:jc w:val="both"/>
        <w:rPr>
          <w:rFonts w:ascii="Cambria" w:hAnsi="Cambria" w:cstheme="minorHAnsi"/>
          <w:b/>
          <w:bCs/>
          <w:rtl/>
        </w:rPr>
      </w:pPr>
    </w:p>
    <w:p w:rsidR="00530838" w:rsidRDefault="00530838" w:rsidP="004B0969">
      <w:pPr>
        <w:bidi w:val="0"/>
        <w:spacing w:line="240" w:lineRule="auto"/>
        <w:jc w:val="both"/>
        <w:rPr>
          <w:rFonts w:ascii="Cambria" w:hAnsi="Cambria" w:cstheme="minorHAnsi"/>
          <w:b/>
          <w:bCs/>
          <w:rtl/>
        </w:rPr>
      </w:pPr>
    </w:p>
    <w:p w:rsidR="00530838" w:rsidRDefault="00530838" w:rsidP="004B0969">
      <w:pPr>
        <w:bidi w:val="0"/>
        <w:spacing w:line="240" w:lineRule="auto"/>
        <w:jc w:val="both"/>
        <w:rPr>
          <w:rFonts w:ascii="Cambria" w:hAnsi="Cambria" w:cstheme="minorHAnsi"/>
          <w:b/>
          <w:bCs/>
          <w:rtl/>
        </w:rPr>
      </w:pPr>
    </w:p>
    <w:p w:rsidR="00530838" w:rsidRDefault="00530838" w:rsidP="004B0969">
      <w:pPr>
        <w:bidi w:val="0"/>
        <w:spacing w:line="240" w:lineRule="auto"/>
        <w:jc w:val="both"/>
        <w:rPr>
          <w:rFonts w:ascii="Cambria" w:hAnsi="Cambria" w:cstheme="minorHAnsi"/>
          <w:b/>
          <w:bCs/>
          <w:rtl/>
        </w:rPr>
      </w:pPr>
    </w:p>
    <w:p w:rsidR="00530838" w:rsidRDefault="00530838" w:rsidP="004B0969">
      <w:pPr>
        <w:bidi w:val="0"/>
        <w:spacing w:line="240" w:lineRule="auto"/>
        <w:jc w:val="both"/>
        <w:rPr>
          <w:rFonts w:ascii="Cambria" w:hAnsi="Cambria" w:cstheme="minorHAnsi"/>
          <w:b/>
          <w:bCs/>
          <w:rtl/>
        </w:rPr>
      </w:pPr>
    </w:p>
    <w:p w:rsidR="00530838" w:rsidRDefault="00530838" w:rsidP="004B0969">
      <w:pPr>
        <w:bidi w:val="0"/>
        <w:spacing w:line="240" w:lineRule="auto"/>
        <w:jc w:val="both"/>
        <w:rPr>
          <w:rFonts w:ascii="Cambria" w:hAnsi="Cambria" w:cstheme="minorHAnsi"/>
          <w:b/>
          <w:bCs/>
          <w:rtl/>
        </w:rPr>
      </w:pPr>
    </w:p>
    <w:p w:rsidR="005414C4" w:rsidRPr="004F4F97" w:rsidRDefault="005414C4" w:rsidP="004B0969">
      <w:pPr>
        <w:bidi w:val="0"/>
        <w:spacing w:line="240" w:lineRule="auto"/>
        <w:jc w:val="both"/>
        <w:rPr>
          <w:rFonts w:ascii="Cambria" w:hAnsi="Cambria" w:cstheme="minorHAnsi"/>
          <w:b/>
          <w:bCs/>
        </w:rPr>
      </w:pPr>
      <w:r w:rsidRPr="004F4F97">
        <w:rPr>
          <w:rFonts w:ascii="Cambria" w:hAnsi="Cambria" w:cstheme="minorHAnsi"/>
          <w:b/>
          <w:bCs/>
        </w:rPr>
        <w:lastRenderedPageBreak/>
        <w:t>ABSTRACT</w:t>
      </w:r>
    </w:p>
    <w:p w:rsidR="005414C4" w:rsidRPr="004F4F97" w:rsidRDefault="005414C4" w:rsidP="004B0969">
      <w:pPr>
        <w:bidi w:val="0"/>
        <w:spacing w:line="240" w:lineRule="auto"/>
        <w:jc w:val="both"/>
        <w:rPr>
          <w:rFonts w:ascii="Cambria" w:hAnsi="Cambria" w:cstheme="minorHAnsi"/>
        </w:rPr>
      </w:pPr>
      <w:r w:rsidRPr="004F4F97">
        <w:rPr>
          <w:rFonts w:ascii="Cambria" w:hAnsi="Cambria" w:cstheme="minorHAnsi"/>
          <w:b/>
          <w:bCs/>
        </w:rPr>
        <w:t xml:space="preserve">Aim: </w:t>
      </w:r>
      <w:r w:rsidR="00DC0258" w:rsidRPr="004F4F97">
        <w:rPr>
          <w:rFonts w:ascii="Cambria" w:hAnsi="Cambria" w:cstheme="minorHAnsi"/>
        </w:rPr>
        <w:t xml:space="preserve">Occupational stress is one of the contributing factors to musculoskeletal disorders, affecting worker health and productivity. </w:t>
      </w:r>
      <w:r w:rsidRPr="004F4F97">
        <w:rPr>
          <w:rFonts w:ascii="Cambria" w:hAnsi="Cambria" w:cstheme="minorHAnsi"/>
        </w:rPr>
        <w:t xml:space="preserve"> This study evaluates evidence on risk factors, mediators, and preventive strategies for </w:t>
      </w:r>
      <w:r w:rsidR="00EF4630" w:rsidRPr="004F4F97">
        <w:rPr>
          <w:rFonts w:ascii="Cambria" w:hAnsi="Cambria" w:cstheme="minorHAnsi"/>
        </w:rPr>
        <w:t xml:space="preserve">musculoskeletal disorders </w:t>
      </w:r>
      <w:r w:rsidRPr="004F4F97">
        <w:rPr>
          <w:rFonts w:ascii="Cambria" w:hAnsi="Cambria" w:cstheme="minorHAnsi"/>
        </w:rPr>
        <w:t>in high-stress work environments.</w:t>
      </w:r>
    </w:p>
    <w:p w:rsidR="00541ED5" w:rsidRPr="004F4F97" w:rsidRDefault="00541ED5" w:rsidP="004B0969">
      <w:pPr>
        <w:bidi w:val="0"/>
        <w:spacing w:line="240" w:lineRule="auto"/>
        <w:jc w:val="both"/>
        <w:rPr>
          <w:rFonts w:ascii="Cambria" w:hAnsi="Cambria" w:cstheme="minorHAnsi"/>
        </w:rPr>
      </w:pPr>
      <w:r w:rsidRPr="004F4F97">
        <w:rPr>
          <w:rFonts w:ascii="Cambria" w:hAnsi="Cambria" w:cstheme="minorHAnsi"/>
          <w:b/>
          <w:bCs/>
        </w:rPr>
        <w:t xml:space="preserve">Method and Materials: </w:t>
      </w:r>
      <w:r w:rsidRPr="004F4F97">
        <w:rPr>
          <w:rFonts w:ascii="Cambria" w:hAnsi="Cambria" w:cstheme="minorHAnsi"/>
        </w:rPr>
        <w:t xml:space="preserve">The literature review utilized PubMed, Scopus, Web of Science, and Google Scholar, focusing on studies from 2019 to 2024. Relevant keywords and Boolean operators refined the search, and selected articles </w:t>
      </w:r>
      <w:proofErr w:type="gramStart"/>
      <w:r w:rsidRPr="004F4F97">
        <w:rPr>
          <w:rFonts w:ascii="Cambria" w:hAnsi="Cambria" w:cstheme="minorHAnsi"/>
        </w:rPr>
        <w:t>were screened</w:t>
      </w:r>
      <w:proofErr w:type="gramEnd"/>
      <w:r w:rsidRPr="004F4F97">
        <w:rPr>
          <w:rFonts w:ascii="Cambria" w:hAnsi="Cambria" w:cstheme="minorHAnsi"/>
        </w:rPr>
        <w:t xml:space="preserve"> based on inclusion and exclusion criteria. The final studies </w:t>
      </w:r>
      <w:proofErr w:type="gramStart"/>
      <w:r w:rsidRPr="004F4F97">
        <w:rPr>
          <w:rFonts w:ascii="Cambria" w:hAnsi="Cambria" w:cstheme="minorHAnsi"/>
        </w:rPr>
        <w:t>were analyzed and synthesized for a comprehensive review</w:t>
      </w:r>
      <w:proofErr w:type="gramEnd"/>
      <w:r w:rsidRPr="004F4F97">
        <w:rPr>
          <w:rFonts w:ascii="Cambria" w:hAnsi="Cambria" w:cstheme="minorHAnsi"/>
          <w:rtl/>
        </w:rPr>
        <w:t>.</w:t>
      </w:r>
    </w:p>
    <w:p w:rsidR="00541ED5" w:rsidRPr="004F4F97" w:rsidRDefault="00541ED5" w:rsidP="004B0969">
      <w:pPr>
        <w:bidi w:val="0"/>
        <w:spacing w:line="240" w:lineRule="auto"/>
        <w:jc w:val="both"/>
        <w:rPr>
          <w:rFonts w:ascii="Cambria" w:hAnsi="Cambria" w:cstheme="minorHAnsi"/>
        </w:rPr>
      </w:pPr>
      <w:r w:rsidRPr="004F4F97">
        <w:rPr>
          <w:rFonts w:ascii="Cambria" w:hAnsi="Cambria" w:cstheme="minorHAnsi"/>
          <w:b/>
          <w:bCs/>
        </w:rPr>
        <w:t>Findings:</w:t>
      </w:r>
      <w:r w:rsidRPr="004F4F97">
        <w:rPr>
          <w:rFonts w:ascii="Cambria" w:hAnsi="Cambria" w:cstheme="minorHAnsi"/>
        </w:rPr>
        <w:t xml:space="preserve"> Occupational stress significantly contributes to musculoskeletal disorders, with psychological mediators like burnout and sleep disturbances exacerbating symptoms. Key stressors include excessive workloads, poor ergonomics, and long hours, with women and older workers at higher risk. Effective interventions, such as ergonomic training, physical activity, and leadership support, can mitigate these risks</w:t>
      </w:r>
      <w:r w:rsidRPr="004F4F97">
        <w:rPr>
          <w:rFonts w:ascii="Cambria" w:hAnsi="Cambria" w:cstheme="minorHAnsi"/>
          <w:rtl/>
        </w:rPr>
        <w:t>.</w:t>
      </w:r>
    </w:p>
    <w:p w:rsidR="004B6FC6" w:rsidRPr="004F4F97" w:rsidRDefault="004B6FC6" w:rsidP="004B0969">
      <w:pPr>
        <w:bidi w:val="0"/>
        <w:spacing w:line="240" w:lineRule="auto"/>
        <w:jc w:val="both"/>
        <w:rPr>
          <w:rFonts w:ascii="Cambria" w:hAnsi="Cambria" w:cstheme="minorHAnsi"/>
        </w:rPr>
      </w:pPr>
      <w:r w:rsidRPr="004F4F97">
        <w:rPr>
          <w:rFonts w:ascii="Cambria" w:hAnsi="Cambria" w:cstheme="minorHAnsi"/>
          <w:b/>
          <w:bCs/>
        </w:rPr>
        <w:t>Conclusion:</w:t>
      </w:r>
      <w:r w:rsidRPr="004F4F97">
        <w:rPr>
          <w:rFonts w:ascii="Cambria" w:hAnsi="Cambria" w:cstheme="minorHAnsi"/>
        </w:rPr>
        <w:t xml:space="preserve"> Occupational stress significantly contributes to musculoskeletal disorders, requiring integrated interventions. Targeted strategies can reduce </w:t>
      </w:r>
      <w:r w:rsidR="00EF4630" w:rsidRPr="004F4F97">
        <w:rPr>
          <w:rFonts w:ascii="Cambria" w:hAnsi="Cambria" w:cstheme="minorHAnsi"/>
        </w:rPr>
        <w:t xml:space="preserve">Musculoskeletal </w:t>
      </w:r>
      <w:proofErr w:type="gramStart"/>
      <w:r w:rsidR="00EF4630" w:rsidRPr="004F4F97">
        <w:rPr>
          <w:rFonts w:ascii="Cambria" w:hAnsi="Cambria" w:cstheme="minorHAnsi"/>
        </w:rPr>
        <w:t xml:space="preserve">disorders </w:t>
      </w:r>
      <w:r w:rsidRPr="004F4F97">
        <w:rPr>
          <w:rFonts w:ascii="Cambria" w:hAnsi="Cambria" w:cstheme="minorHAnsi"/>
        </w:rPr>
        <w:t>,</w:t>
      </w:r>
      <w:proofErr w:type="gramEnd"/>
      <w:r w:rsidRPr="004F4F97">
        <w:rPr>
          <w:rFonts w:ascii="Cambria" w:hAnsi="Cambria" w:cstheme="minorHAnsi"/>
        </w:rPr>
        <w:t xml:space="preserve"> enhance well-being, and improve productivity</w:t>
      </w:r>
      <w:r w:rsidRPr="004F4F97">
        <w:rPr>
          <w:rFonts w:ascii="Cambria" w:hAnsi="Cambria" w:cstheme="minorHAnsi"/>
          <w:rtl/>
        </w:rPr>
        <w:t>.</w:t>
      </w:r>
    </w:p>
    <w:p w:rsidR="004B6FC6" w:rsidRPr="004F4F97" w:rsidRDefault="004B6FC6" w:rsidP="004B0969">
      <w:pPr>
        <w:bidi w:val="0"/>
        <w:spacing w:line="240" w:lineRule="auto"/>
        <w:jc w:val="both"/>
        <w:rPr>
          <w:rFonts w:ascii="Cambria" w:hAnsi="Cambria" w:cstheme="minorHAnsi"/>
        </w:rPr>
      </w:pPr>
      <w:r w:rsidRPr="004F4F97">
        <w:rPr>
          <w:rFonts w:ascii="Cambria" w:hAnsi="Cambria" w:cstheme="minorHAnsi"/>
          <w:b/>
          <w:bCs/>
        </w:rPr>
        <w:t>Keywords:</w:t>
      </w:r>
      <w:r w:rsidR="00DE4726" w:rsidRPr="004F4F97">
        <w:rPr>
          <w:rFonts w:ascii="Cambria" w:hAnsi="Cambria" w:cstheme="minorHAnsi"/>
          <w:b/>
          <w:bCs/>
        </w:rPr>
        <w:t xml:space="preserve"> </w:t>
      </w:r>
      <w:r w:rsidR="00DE4726" w:rsidRPr="004F4F97">
        <w:rPr>
          <w:rFonts w:ascii="Cambria" w:hAnsi="Cambria" w:cstheme="minorHAnsi"/>
        </w:rPr>
        <w:t>Occupational Stress,</w:t>
      </w:r>
      <w:r w:rsidR="00DE4726" w:rsidRPr="004F4F97">
        <w:rPr>
          <w:rFonts w:ascii="Cambria" w:hAnsi="Cambria" w:cstheme="minorHAnsi"/>
          <w:b/>
          <w:bCs/>
        </w:rPr>
        <w:t xml:space="preserve"> </w:t>
      </w:r>
      <w:r w:rsidR="00145D72" w:rsidRPr="004F4F97">
        <w:rPr>
          <w:rFonts w:ascii="Cambria" w:hAnsi="Cambria" w:cstheme="minorHAnsi"/>
        </w:rPr>
        <w:t xml:space="preserve">Musculoskeletal Disorders, </w:t>
      </w:r>
      <w:r w:rsidR="00383020" w:rsidRPr="004F4F97">
        <w:rPr>
          <w:rFonts w:ascii="Cambria" w:hAnsi="Cambria" w:cstheme="minorHAnsi"/>
        </w:rPr>
        <w:t>Prevention</w:t>
      </w:r>
    </w:p>
    <w:p w:rsidR="004B6FC6" w:rsidRPr="004F4F97" w:rsidRDefault="004B6FC6" w:rsidP="004B0969">
      <w:pPr>
        <w:spacing w:line="240" w:lineRule="auto"/>
        <w:jc w:val="both"/>
        <w:rPr>
          <w:rFonts w:ascii="Cambria" w:hAnsi="Cambria" w:cstheme="minorHAnsi"/>
        </w:rPr>
      </w:pPr>
    </w:p>
    <w:p w:rsidR="004B6FC6" w:rsidRPr="004F4F97" w:rsidRDefault="004B6FC6" w:rsidP="004B0969">
      <w:pPr>
        <w:spacing w:line="240" w:lineRule="auto"/>
        <w:jc w:val="both"/>
        <w:rPr>
          <w:rFonts w:ascii="Cambria" w:hAnsi="Cambria" w:cstheme="minorHAnsi"/>
        </w:rPr>
      </w:pPr>
    </w:p>
    <w:p w:rsidR="004B6FC6" w:rsidRPr="004F4F97" w:rsidRDefault="004B6FC6" w:rsidP="004B0969">
      <w:pPr>
        <w:spacing w:line="240" w:lineRule="auto"/>
        <w:jc w:val="both"/>
        <w:rPr>
          <w:rFonts w:ascii="Cambria" w:hAnsi="Cambria" w:cstheme="minorHAnsi"/>
        </w:rPr>
      </w:pPr>
    </w:p>
    <w:p w:rsidR="004B6FC6" w:rsidRPr="004F4F97" w:rsidRDefault="004B6FC6" w:rsidP="004B0969">
      <w:pPr>
        <w:spacing w:line="240" w:lineRule="auto"/>
        <w:jc w:val="both"/>
        <w:rPr>
          <w:rFonts w:ascii="Cambria" w:hAnsi="Cambria" w:cstheme="minorHAnsi"/>
        </w:rPr>
      </w:pPr>
    </w:p>
    <w:p w:rsidR="004B6FC6" w:rsidRPr="004F4F97" w:rsidRDefault="004B6FC6" w:rsidP="004B0969">
      <w:pPr>
        <w:spacing w:line="240" w:lineRule="auto"/>
        <w:jc w:val="both"/>
        <w:rPr>
          <w:rFonts w:ascii="Cambria" w:hAnsi="Cambria" w:cstheme="minorHAnsi"/>
        </w:rPr>
      </w:pPr>
    </w:p>
    <w:p w:rsidR="004B6FC6" w:rsidRPr="004F4F97" w:rsidRDefault="004B6FC6" w:rsidP="004B0969">
      <w:pPr>
        <w:spacing w:line="240" w:lineRule="auto"/>
        <w:jc w:val="both"/>
        <w:rPr>
          <w:rFonts w:ascii="Cambria" w:hAnsi="Cambria" w:cstheme="minorHAnsi"/>
        </w:rPr>
      </w:pPr>
    </w:p>
    <w:p w:rsidR="004B6FC6" w:rsidRPr="004F4F97" w:rsidRDefault="004B6FC6" w:rsidP="004B0969">
      <w:pPr>
        <w:bidi w:val="0"/>
        <w:spacing w:line="240" w:lineRule="auto"/>
        <w:jc w:val="both"/>
        <w:rPr>
          <w:rFonts w:ascii="Cambria" w:hAnsi="Cambria" w:cstheme="minorHAnsi"/>
        </w:rPr>
      </w:pPr>
    </w:p>
    <w:p w:rsidR="00541ED5" w:rsidRPr="004F4F97" w:rsidRDefault="00541ED5" w:rsidP="004B0969">
      <w:pPr>
        <w:bidi w:val="0"/>
        <w:spacing w:line="240" w:lineRule="auto"/>
        <w:jc w:val="both"/>
        <w:rPr>
          <w:rFonts w:ascii="Cambria" w:hAnsi="Cambria" w:cstheme="minorHAnsi"/>
        </w:rPr>
      </w:pPr>
    </w:p>
    <w:p w:rsidR="00541ED5" w:rsidRPr="004F4F97" w:rsidRDefault="00541ED5" w:rsidP="004B0969">
      <w:pPr>
        <w:spacing w:line="240" w:lineRule="auto"/>
        <w:jc w:val="both"/>
        <w:rPr>
          <w:rFonts w:ascii="Cambria" w:hAnsi="Cambria" w:cstheme="minorHAnsi"/>
          <w:b/>
          <w:bCs/>
        </w:rPr>
      </w:pPr>
    </w:p>
    <w:p w:rsidR="00541ED5" w:rsidRPr="004F4F97" w:rsidRDefault="00541ED5" w:rsidP="004B0969">
      <w:pPr>
        <w:spacing w:line="240" w:lineRule="auto"/>
        <w:jc w:val="both"/>
        <w:rPr>
          <w:rFonts w:ascii="Cambria" w:hAnsi="Cambria" w:cstheme="minorHAnsi"/>
          <w:b/>
          <w:bCs/>
        </w:rPr>
      </w:pPr>
    </w:p>
    <w:p w:rsidR="00541ED5" w:rsidRPr="004F4F97" w:rsidRDefault="00541ED5" w:rsidP="004B0969">
      <w:pPr>
        <w:spacing w:line="240" w:lineRule="auto"/>
        <w:jc w:val="both"/>
        <w:rPr>
          <w:rFonts w:ascii="Cambria" w:hAnsi="Cambria" w:cstheme="minorHAnsi"/>
          <w:b/>
          <w:bCs/>
        </w:rPr>
      </w:pPr>
    </w:p>
    <w:p w:rsidR="00541ED5" w:rsidRDefault="00541ED5" w:rsidP="004B0969">
      <w:pPr>
        <w:spacing w:line="240" w:lineRule="auto"/>
        <w:jc w:val="both"/>
        <w:rPr>
          <w:rFonts w:ascii="Cambria" w:hAnsi="Cambria" w:cstheme="minorHAnsi"/>
          <w:b/>
          <w:bCs/>
          <w:rtl/>
        </w:rPr>
      </w:pPr>
    </w:p>
    <w:p w:rsidR="00530838" w:rsidRDefault="00530838" w:rsidP="004B0969">
      <w:pPr>
        <w:spacing w:line="240" w:lineRule="auto"/>
        <w:jc w:val="both"/>
        <w:rPr>
          <w:rFonts w:ascii="Cambria" w:hAnsi="Cambria" w:cstheme="minorHAnsi"/>
          <w:b/>
          <w:bCs/>
          <w:rtl/>
        </w:rPr>
      </w:pPr>
    </w:p>
    <w:p w:rsidR="00530838" w:rsidRDefault="00530838" w:rsidP="004B0969">
      <w:pPr>
        <w:spacing w:line="240" w:lineRule="auto"/>
        <w:jc w:val="both"/>
        <w:rPr>
          <w:rFonts w:ascii="Cambria" w:hAnsi="Cambria" w:cstheme="minorHAnsi"/>
          <w:b/>
          <w:bCs/>
          <w:rtl/>
        </w:rPr>
      </w:pPr>
    </w:p>
    <w:p w:rsidR="00530838" w:rsidRDefault="00530838" w:rsidP="004B0969">
      <w:pPr>
        <w:spacing w:line="240" w:lineRule="auto"/>
        <w:jc w:val="both"/>
        <w:rPr>
          <w:rFonts w:ascii="Cambria" w:hAnsi="Cambria" w:cstheme="minorHAnsi"/>
          <w:b/>
          <w:bCs/>
          <w:rtl/>
        </w:rPr>
      </w:pPr>
    </w:p>
    <w:p w:rsidR="00530838" w:rsidRDefault="00530838" w:rsidP="004B0969">
      <w:pPr>
        <w:spacing w:line="240" w:lineRule="auto"/>
        <w:jc w:val="both"/>
        <w:rPr>
          <w:rFonts w:ascii="Cambria" w:hAnsi="Cambria" w:cstheme="minorHAnsi"/>
          <w:b/>
          <w:bCs/>
          <w:rtl/>
        </w:rPr>
      </w:pPr>
    </w:p>
    <w:p w:rsidR="00530838" w:rsidRPr="004F4F97" w:rsidRDefault="00530838" w:rsidP="004B0969">
      <w:pPr>
        <w:spacing w:line="240" w:lineRule="auto"/>
        <w:jc w:val="both"/>
        <w:rPr>
          <w:rFonts w:ascii="Cambria" w:hAnsi="Cambria" w:cstheme="minorHAnsi"/>
          <w:b/>
          <w:bCs/>
        </w:rPr>
      </w:pPr>
    </w:p>
    <w:p w:rsidR="004B0969" w:rsidRPr="004B0969" w:rsidRDefault="004B0969" w:rsidP="004B0969">
      <w:pPr>
        <w:bidi w:val="0"/>
        <w:spacing w:line="240" w:lineRule="auto"/>
        <w:ind w:left="360"/>
        <w:jc w:val="both"/>
        <w:rPr>
          <w:rFonts w:ascii="Cambria" w:hAnsi="Cambria" w:cstheme="minorHAnsi"/>
          <w:b/>
          <w:bCs/>
          <w:rtl/>
        </w:rPr>
      </w:pPr>
      <w:r w:rsidRPr="004B0969">
        <w:rPr>
          <w:rFonts w:ascii="Cambria" w:hAnsi="Cambria" w:cstheme="minorHAnsi"/>
          <w:b/>
          <w:bCs/>
        </w:rPr>
        <w:lastRenderedPageBreak/>
        <w:t>Introduction</w:t>
      </w:r>
    </w:p>
    <w:p w:rsidR="004B0969" w:rsidRPr="004B0969" w:rsidRDefault="004B0969" w:rsidP="004B0969">
      <w:pPr>
        <w:bidi w:val="0"/>
        <w:spacing w:line="240" w:lineRule="auto"/>
        <w:ind w:left="360"/>
        <w:jc w:val="both"/>
        <w:rPr>
          <w:rFonts w:ascii="Cambria" w:hAnsi="Cambria" w:cstheme="minorHAnsi"/>
        </w:rPr>
      </w:pPr>
      <w:r w:rsidRPr="004B0969">
        <w:rPr>
          <w:rFonts w:ascii="Cambria" w:hAnsi="Cambria" w:cstheme="minorHAnsi"/>
        </w:rPr>
        <w:t>Occupational stress is a significant workplace health concern that affects employees across various industries, contributing to both physical and psychological health issues. Among these, musculoskeletal disorders (MSDs) are particularly prevalent, representing one of the leading causes of work-related disability and reduced productivity worldwide</w:t>
      </w:r>
      <w:r w:rsidRPr="004B0969">
        <w:rPr>
          <w:rFonts w:ascii="Cambria" w:hAnsi="Cambria" w:cstheme="minorHAnsi"/>
        </w:rPr>
        <w:fldChar w:fldCharType="begin"/>
      </w:r>
      <w:r w:rsidRPr="004B0969">
        <w:rPr>
          <w:rFonts w:ascii="Cambria" w:hAnsi="Cambria" w:cstheme="minorHAnsi"/>
        </w:rPr>
        <w:instrText xml:space="preserve"> ADDIN ZOTERO_ITEM CSL_CITATION {"citationID":"ZJzmzc52","properties":{"formattedCitation":"(1)","plainCitation":"(1)","noteIndex":0},"citationItems":[{"id":294,"uris":["http://zotero.org/users/local/5ykEWHVX/items/8TRIDFUZ"],"itemData":{"id":294,"type":"paper-conference","event-title":"Healthcare","ISBN":"2227-9032","note":"issue: 16","page":"2322","publisher":"MDPI","title":"The prevalence and correlated factors of occupational stress, cumulative fatigue, and musculoskeletal disorders among information technology workers: A cross-sectional study in Chongqing, China","volume":"11","author":[{"family":"Zheng","given":"Bailiang"},{"family":"Chen","given":"Fengqiong"},{"family":"Wang","given":"Jin"},{"family":"Deng","given":"Huaxin"},{"family":"Li","given":"Jinshan"},{"family":"Zhou","given":"Chunmin"},{"family":"Ye","given":"Mengliang"}],"issued":{"date-parts":[["2023"]]}}}],"schema":"https://github.com/citation-style-language/schema/raw/master/csl-citation.json"} </w:instrText>
      </w:r>
      <w:r w:rsidRPr="004B0969">
        <w:rPr>
          <w:rFonts w:ascii="Cambria" w:hAnsi="Cambria" w:cstheme="minorHAnsi"/>
        </w:rPr>
        <w:fldChar w:fldCharType="separate"/>
      </w:r>
      <w:r w:rsidRPr="004B0969">
        <w:rPr>
          <w:rFonts w:ascii="Cambria" w:hAnsi="Cambria" w:cstheme="minorHAnsi"/>
        </w:rPr>
        <w:t>(1)</w:t>
      </w:r>
      <w:r w:rsidRPr="004B0969">
        <w:rPr>
          <w:rFonts w:ascii="Cambria" w:hAnsi="Cambria" w:cstheme="minorHAnsi"/>
        </w:rPr>
        <w:fldChar w:fldCharType="end"/>
      </w:r>
      <w:r w:rsidRPr="004B0969">
        <w:rPr>
          <w:rFonts w:ascii="Cambria" w:hAnsi="Cambria" w:cstheme="minorHAnsi"/>
        </w:rPr>
        <w:t>. MSDs encompass a range of conditions affecting the muscles, joints, and tendons, often resulting from prolonged physical strain, repetitive movements, or poor ergonomic conditions</w:t>
      </w:r>
      <w:r w:rsidRPr="004B0969">
        <w:rPr>
          <w:rFonts w:ascii="Cambria" w:hAnsi="Cambria" w:cstheme="minorHAnsi"/>
          <w:rtl/>
        </w:rPr>
        <w:fldChar w:fldCharType="begin"/>
      </w:r>
      <w:r w:rsidRPr="004B0969">
        <w:rPr>
          <w:rFonts w:ascii="Cambria" w:hAnsi="Cambria" w:cstheme="minorHAnsi"/>
          <w:rtl/>
        </w:rPr>
        <w:instrText xml:space="preserve"> </w:instrText>
      </w:r>
      <w:r w:rsidRPr="004B0969">
        <w:rPr>
          <w:rFonts w:ascii="Cambria" w:hAnsi="Cambria" w:cstheme="minorHAnsi"/>
        </w:rPr>
        <w:instrText>ADDIN ZOTERO_ITEM CSL_CITATION {"citationID":"mWXDoDfx","properties":{"formattedCitation":"(2)","plainCitation":"(2)","noteIndex":0},"citationItems":[{"id":319,"uris":["http://zotero.org/users/local/5ykEWHVX/items/GQ23J7LB"],"itemData":{"id":319,"type</w:instrText>
      </w:r>
      <w:r w:rsidRPr="004B0969">
        <w:rPr>
          <w:rFonts w:ascii="Cambria" w:hAnsi="Cambria" w:cstheme="minorHAnsi"/>
          <w:rtl/>
        </w:rPr>
        <w:instrText>":"</w:instrText>
      </w:r>
      <w:r w:rsidRPr="004B0969">
        <w:rPr>
          <w:rFonts w:ascii="Cambria" w:hAnsi="Cambria" w:cstheme="minorHAnsi"/>
        </w:rPr>
        <w:instrText>article-journal","container-title":"Reabilitacijos mokslai: slauga, kineziterapija, ergoterapija","ISSN":"2538-8673","issue":"30","journalAbbreviation":"Reabilitacijos mokslai: slauga, kineziterapija, ergoterapija","page":"84-92","title":"Relationship between Musculoskeletal Disorders and Ergonomic Working Conditions in Nurses","volume":"1","author":[{"family":"Džervė","given":"Jovilė"},{"family":"Katinė","given":"Anelė"}],"issued":{"date-parts</w:instrText>
      </w:r>
      <w:r w:rsidRPr="004B0969">
        <w:rPr>
          <w:rFonts w:ascii="Cambria" w:hAnsi="Cambria" w:cstheme="minorHAnsi"/>
          <w:rtl/>
        </w:rPr>
        <w:instrText>":[["2024"]]</w:instrText>
      </w:r>
      <w:r w:rsidRPr="004B0969">
        <w:rPr>
          <w:rFonts w:ascii="Cambria" w:hAnsi="Cambria" w:cstheme="minorHAnsi"/>
        </w:rPr>
        <w:instrText>}}}],"schema":"https://github.com/citation-style-language/schema/raw/master/csl-citation.json</w:instrText>
      </w:r>
      <w:r w:rsidRPr="004B0969">
        <w:rPr>
          <w:rFonts w:ascii="Cambria" w:hAnsi="Cambria" w:cstheme="minorHAnsi"/>
          <w:rtl/>
        </w:rPr>
        <w:instrText xml:space="preserve">"} </w:instrText>
      </w:r>
      <w:r w:rsidRPr="004B0969">
        <w:rPr>
          <w:rFonts w:ascii="Cambria" w:hAnsi="Cambria" w:cstheme="minorHAnsi"/>
          <w:rtl/>
        </w:rPr>
        <w:fldChar w:fldCharType="separate"/>
      </w:r>
      <w:r w:rsidRPr="004B0969">
        <w:rPr>
          <w:rFonts w:ascii="Cambria" w:hAnsi="Cambria" w:cstheme="minorHAnsi"/>
        </w:rPr>
        <w:t>(2)</w:t>
      </w:r>
      <w:r w:rsidRPr="004B0969">
        <w:rPr>
          <w:rFonts w:ascii="Cambria" w:hAnsi="Cambria" w:cstheme="minorHAnsi"/>
          <w:rtl/>
        </w:rPr>
        <w:fldChar w:fldCharType="end"/>
      </w:r>
      <w:r w:rsidRPr="004B0969">
        <w:rPr>
          <w:rFonts w:ascii="Cambria" w:hAnsi="Cambria" w:cstheme="minorHAnsi"/>
        </w:rPr>
        <w:t>. Musculoskeletal disorders (MSDs) significantly impact workplace performance and employee well-being by reducing productivity, increasing absenteeism, and leading to long-term disability, which manifests through decreased efficiency, the need for replacement workers, healthcare costs, and career changes</w:t>
      </w:r>
      <w:r w:rsidRPr="004B0969">
        <w:rPr>
          <w:rFonts w:ascii="Cambria" w:hAnsi="Cambria" w:cstheme="minorHAnsi"/>
        </w:rPr>
        <w:fldChar w:fldCharType="begin"/>
      </w:r>
      <w:r w:rsidRPr="004B0969">
        <w:rPr>
          <w:rFonts w:ascii="Cambria" w:hAnsi="Cambria" w:cstheme="minorHAnsi"/>
        </w:rPr>
        <w:instrText xml:space="preserve"> ADDIN ZOTERO_ITEM CSL_CITATION {"citationID":"jzPHSolE","properties":{"formattedCitation":"(3)","plainCitation":"(3)","noteIndex":0},"citationItems":[{"id":320,"uris":["http://zotero.org/users/local/5ykEWHVX/items/5HVS4B3G"],"itemData":{"id":320,"type":"article-journal","container-title":"Archives of Physiotherapy","journalAbbreviation":"Archives of Physiotherapy","page":"20","title":"Impact of direct access on the quality of primary care musculoskeletal physiotherapy: a scoping review from a patient, provider, and societal perspective","volume":"14","author":[{"family":"Cattrysse","given":"Erik"},{"family":"Van den Broeck","given":"Jona"},{"family":"Petroons","given":"Robin"},{"family":"Teugels","given":"Amber"},{"family":"Scafoglieri","given":"Aldo"},{"family":"Trijffel","given":"Emiel","non-dropping-particle":"van"}],"issued":{"date-parts":[["2024"]]}}}],"schema":"https://github.com/citation-style-language/schema/raw/master/csl-citation.json"} </w:instrText>
      </w:r>
      <w:r w:rsidRPr="004B0969">
        <w:rPr>
          <w:rFonts w:ascii="Cambria" w:hAnsi="Cambria" w:cstheme="minorHAnsi"/>
        </w:rPr>
        <w:fldChar w:fldCharType="separate"/>
      </w:r>
      <w:r w:rsidRPr="004B0969">
        <w:rPr>
          <w:rFonts w:ascii="Cambria" w:hAnsi="Cambria" w:cstheme="minorHAnsi"/>
        </w:rPr>
        <w:t>(3)</w:t>
      </w:r>
      <w:r w:rsidRPr="004B0969">
        <w:rPr>
          <w:rFonts w:ascii="Cambria" w:hAnsi="Cambria" w:cstheme="minorHAnsi"/>
        </w:rPr>
        <w:fldChar w:fldCharType="end"/>
      </w:r>
      <w:r w:rsidRPr="004B0969">
        <w:rPr>
          <w:rFonts w:ascii="Cambria" w:hAnsi="Cambria" w:cstheme="minorHAnsi"/>
        </w:rPr>
        <w:t>. Research highlights a strong link between occupational stress and musculoskeletal disorders (MSDs), with high stress levels, heavy workload, low social support, and job dissatisfaction increasing MSD prevalence across various industries</w:t>
      </w:r>
      <w:r w:rsidRPr="004B0969">
        <w:rPr>
          <w:rFonts w:ascii="Cambria" w:hAnsi="Cambria" w:cstheme="minorHAnsi"/>
        </w:rPr>
        <w:fldChar w:fldCharType="begin"/>
      </w:r>
      <w:r w:rsidRPr="004B0969">
        <w:rPr>
          <w:rFonts w:ascii="Cambria" w:hAnsi="Cambria" w:cstheme="minorHAnsi"/>
        </w:rPr>
        <w:instrText xml:space="preserve"> ADDIN ZOTERO_ITEM CSL_CITATION {"citationID":"7zESTGTa","properties":{"formattedCitation":"(4)","plainCitation":"(4)","noteIndex":0},"citationItems":[{"id":321,"uris":["http://zotero.org/users/local/5ykEWHVX/items/W427LTFP"],"itemData":{"id":321,"type":"article-journal","container-title":"Journal of Mazandaran University of Medical Sciences","issue":"132","journalAbbreviation":"Journal of Mazandaran University of Medical Sciences","note":"publisher: Journal of Mazandaran University of Medical Sciences","page":"91-102","title":"Musculoskeletal disorders in nurses and their relationship with occupation-related stress","volume":"25","author":[{"family":"Nasiry Zarrin Ghabaee","given":"Davood"},{"family":"Haresabadi","given":"Mahdi"},{"family":"Bagheri Nesami","given":"Masoumeh"},{"family":"Esmaeili","given":"Ravanbakhsh"},{"family":"Talebpour Amiri","given":"Fereshteh"}],"issued":{"date-parts":[["2016"]]}}}],"schema":"https://github.com/citation-style-language/schema/raw/master/csl-citation.json"} </w:instrText>
      </w:r>
      <w:r w:rsidRPr="004B0969">
        <w:rPr>
          <w:rFonts w:ascii="Cambria" w:hAnsi="Cambria" w:cstheme="minorHAnsi"/>
        </w:rPr>
        <w:fldChar w:fldCharType="separate"/>
      </w:r>
      <w:r w:rsidRPr="004B0969">
        <w:rPr>
          <w:rFonts w:ascii="Cambria" w:hAnsi="Cambria" w:cstheme="minorHAnsi"/>
        </w:rPr>
        <w:t>(4)</w:t>
      </w:r>
      <w:r w:rsidRPr="004B0969">
        <w:rPr>
          <w:rFonts w:ascii="Cambria" w:hAnsi="Cambria" w:cstheme="minorHAnsi"/>
        </w:rPr>
        <w:fldChar w:fldCharType="end"/>
      </w:r>
      <w:r w:rsidRPr="004B0969">
        <w:rPr>
          <w:rFonts w:ascii="Cambria" w:hAnsi="Cambria" w:cstheme="minorHAnsi"/>
        </w:rPr>
        <w:t>.</w:t>
      </w:r>
    </w:p>
    <w:p w:rsidR="004B0969" w:rsidRPr="004B0969" w:rsidRDefault="004B0969" w:rsidP="004B0969">
      <w:pPr>
        <w:bidi w:val="0"/>
        <w:spacing w:line="240" w:lineRule="auto"/>
        <w:ind w:left="360"/>
        <w:jc w:val="both"/>
        <w:rPr>
          <w:rFonts w:ascii="Cambria" w:hAnsi="Cambria" w:cstheme="minorHAnsi"/>
        </w:rPr>
      </w:pPr>
      <w:r w:rsidRPr="004B0969">
        <w:rPr>
          <w:rFonts w:ascii="Cambria" w:hAnsi="Cambria" w:cstheme="minorHAnsi"/>
        </w:rPr>
        <w:t>Numerous studies have shown a strong link between job stress and musculoskeletal disorders (MSDs), particularly in healthcare, midwifery, and office work, where high psychological demand and ergonomic risks contribute to MSD prevalence</w:t>
      </w:r>
      <w:r w:rsidRPr="004B0969">
        <w:rPr>
          <w:rFonts w:ascii="Cambria" w:hAnsi="Cambria" w:cstheme="minorHAnsi"/>
        </w:rPr>
        <w:fldChar w:fldCharType="begin"/>
      </w:r>
      <w:r w:rsidRPr="004B0969">
        <w:rPr>
          <w:rFonts w:ascii="Cambria" w:hAnsi="Cambria" w:cstheme="minorHAnsi"/>
        </w:rPr>
        <w:instrText xml:space="preserve"> ADDIN ZOTERO_ITEM CSL_CITATION {"citationID":"wmZdw2OZ","properties":{"formattedCitation":"(5,6)","plainCitation":"(5,6)","noteIndex":0},"citationItems":[{"id":322,"uris":["http://zotero.org/users/local/5ykEWHVX/items/HBPBZKPI"],"itemData":{"id":322,"type":"article-journal","container-title":"Risk Management and Healthcare Policy","ISSN":"1179-1594","journalAbbreviation":"Risk Management and Healthcare Policy","note":"publisher: Taylor &amp; Francis","page":"3675-3686","title":"Work-related musculoskeletal disorders among hospital midwives in Chenzhou, Hunan province, China and associations with job stress and working conditions","author":[{"family":"Cao","given":"Wenjing"},{"family":"Hu","given":"Lin"},{"family":"He","given":"Yongmei"},{"family":"Yang","given":"Ping"},{"family":"Li","given":"Xiaoling"},{"family":"Cao","given":"Shunwang"}],"issued":{"date-parts":[["2021"]]}}},{"id":323,"uris":["http://zotero.org/users/local/5ykEWHVX/items/UM3C8UFN"],"itemData":{"id":323,"type":"article-journal","container-title":"Annals of the Rheumatic Diseases","ISSN":"0003-4967","journalAbbreviation":"Annals of the Rheumatic Diseases","note":"publisher: Elsevier","page":"1778-1779","title":"AB0965 EVALUATION OF THE IMPACT OF THE JOB STRESS ON THE ONSET OF MUSCULOSKELETAL DISORDERS IN THE HEALTHCARE WORKERS OF THE GENERAL HOSPITAL OF DOUALA, CAMEROON","volume":"79","author":[{"family":"Lekpa","given":"F Kemta"},{"family":"Bertrand","given":"MN Hugo"}],"issued":{"date-parts":[["2020"]]}}}],"schema":"https://github.com/citation-style-language/schema/raw/master/csl-citation.json"} </w:instrText>
      </w:r>
      <w:r w:rsidRPr="004B0969">
        <w:rPr>
          <w:rFonts w:ascii="Cambria" w:hAnsi="Cambria" w:cstheme="minorHAnsi"/>
        </w:rPr>
        <w:fldChar w:fldCharType="separate"/>
      </w:r>
      <w:r w:rsidRPr="004B0969">
        <w:rPr>
          <w:rFonts w:ascii="Cambria" w:hAnsi="Cambria" w:cstheme="minorHAnsi"/>
        </w:rPr>
        <w:t>(5,6)</w:t>
      </w:r>
      <w:r w:rsidRPr="004B0969">
        <w:rPr>
          <w:rFonts w:ascii="Cambria" w:hAnsi="Cambria" w:cstheme="minorHAnsi"/>
        </w:rPr>
        <w:fldChar w:fldCharType="end"/>
      </w:r>
      <w:r w:rsidRPr="004B0969">
        <w:rPr>
          <w:rFonts w:ascii="Cambria" w:hAnsi="Cambria" w:cstheme="minorHAnsi"/>
          <w:rtl/>
        </w:rPr>
        <w:t>.</w:t>
      </w:r>
      <w:r w:rsidRPr="004B0969">
        <w:rPr>
          <w:rFonts w:ascii="Cambria" w:hAnsi="Cambria" w:cstheme="minorHAnsi"/>
        </w:rPr>
        <w:t xml:space="preserve"> Stress exacerbates musculoskeletal pain through increased muscle tension, poor posture, burnout, sleep disturbances, and psychological factors, highlighting the need for effective stress management to reduce its impact</w:t>
      </w:r>
      <w:r w:rsidRPr="004B0969">
        <w:rPr>
          <w:rFonts w:ascii="Cambria" w:hAnsi="Cambria" w:cstheme="minorHAnsi"/>
        </w:rPr>
        <w:fldChar w:fldCharType="begin"/>
      </w:r>
      <w:r w:rsidRPr="004B0969">
        <w:rPr>
          <w:rFonts w:ascii="Cambria" w:hAnsi="Cambria" w:cstheme="minorHAnsi"/>
        </w:rPr>
        <w:instrText xml:space="preserve"> ADDIN ZOTERO_ITEM CSL_CITATION {"citationID":"HxBaSofT","properties":{"formattedCitation":"(7)","plainCitation":"(7)","noteIndex":0},"citationItems":[{"id":324,"uris":["http://zotero.org/users/local/5ykEWHVX/items/58YJFLQN"],"itemData":{"id":324,"type":"article-journal","container-title":"Insights-Journal of Health and Rehabilitation","ISSN":"3007-2948","issue":"1 (Health &amp; Allied)","journalAbbreviation":"Insights-Journal of Health and Rehabilitation","page":"657-664","title":"ASSOCIATION OF WORK-RELATED MUSCULOSKELETAL DISORDERS WITH DEPRESSION, ANXIETY AND STRESS AMONG FARMERS","volume":"3","author":[{"family":"Khan","given":"Hafsa"},{"family":"Ghani","given":"Laraib"},{"family":"Kousar","given":"Amina"},{"family":"Manzoor","given":"Zarlish"},{"family":"Iftikhar","given":"Komal"},{"family":"Mushtaq","given":"Anwasha"}],"issued":{"date-parts":[["2025"]]}}}],"schema":"https://github.com/citation-style-language/schema/raw/master/csl-citation.json"} </w:instrText>
      </w:r>
      <w:r w:rsidRPr="004B0969">
        <w:rPr>
          <w:rFonts w:ascii="Cambria" w:hAnsi="Cambria" w:cstheme="minorHAnsi"/>
        </w:rPr>
        <w:fldChar w:fldCharType="separate"/>
      </w:r>
      <w:r w:rsidRPr="004B0969">
        <w:rPr>
          <w:rFonts w:ascii="Cambria" w:hAnsi="Cambria" w:cstheme="minorHAnsi"/>
        </w:rPr>
        <w:t>(7)</w:t>
      </w:r>
      <w:r w:rsidRPr="004B0969">
        <w:rPr>
          <w:rFonts w:ascii="Cambria" w:hAnsi="Cambria" w:cstheme="minorHAnsi"/>
        </w:rPr>
        <w:fldChar w:fldCharType="end"/>
      </w:r>
      <w:r w:rsidRPr="004B0969">
        <w:rPr>
          <w:rFonts w:ascii="Cambria" w:hAnsi="Cambria" w:cstheme="minorHAnsi"/>
        </w:rPr>
        <w:t xml:space="preserve">. </w:t>
      </w:r>
    </w:p>
    <w:p w:rsidR="004B0969" w:rsidRPr="004B0969" w:rsidRDefault="004B0969" w:rsidP="004B0969">
      <w:pPr>
        <w:bidi w:val="0"/>
        <w:spacing w:line="240" w:lineRule="auto"/>
        <w:ind w:left="360"/>
        <w:jc w:val="both"/>
        <w:rPr>
          <w:rFonts w:ascii="Cambria" w:hAnsi="Cambria" w:cstheme="minorHAnsi"/>
        </w:rPr>
      </w:pPr>
      <w:r w:rsidRPr="004B0969">
        <w:rPr>
          <w:rFonts w:ascii="Cambria" w:hAnsi="Cambria" w:cstheme="minorHAnsi"/>
        </w:rPr>
        <w:t xml:space="preserve">Moreover, prolonged stress exposure is associated with increased inflammation, heightened pain sensitivity, and impaired recovery from physical exertion </w:t>
      </w:r>
      <w:r w:rsidRPr="004B0969">
        <w:rPr>
          <w:rFonts w:ascii="Cambria" w:hAnsi="Cambria" w:cstheme="minorHAnsi"/>
        </w:rPr>
        <w:fldChar w:fldCharType="begin"/>
      </w:r>
      <w:r w:rsidRPr="004B0969">
        <w:rPr>
          <w:rFonts w:ascii="Cambria" w:hAnsi="Cambria" w:cstheme="minorHAnsi"/>
        </w:rPr>
        <w:instrText xml:space="preserve"> ADDIN ZOTERO_ITEM CSL_CITATION {"citationID":"1Yz1IxKp","properties":{"formattedCitation":"(8)","plainCitation":"(8)","noteIndex":0},"citationItems":[{"id":329,"uris":["http://zotero.org/users/local/5ykEWHVX/items/GFVHNJU8"],"itemData":{"id":329,"type":"article-journal","container-title":"Stress and Health","ISSN":"1532-3005","issue":"4","journalAbbreviation":"Stress and Health","note":"publisher: Wiley Online Library","page":"e3387","title":"The foundations of mind‐body medicine: Love, good relationships, and happiness modulate stress and promote health","volume":"40","author":[{"family":"Esch","given":"Tobias"},{"family":"Stefano","given":"George B"},{"family":"Michaelsen","given":"Maren M"}],"issued":{"date-parts":[["2024"]]}}}],"schema":"https://github.com/citation-style-language/schema/raw/master/csl-citation.json"} </w:instrText>
      </w:r>
      <w:r w:rsidRPr="004B0969">
        <w:rPr>
          <w:rFonts w:ascii="Cambria" w:hAnsi="Cambria" w:cstheme="minorHAnsi"/>
        </w:rPr>
        <w:fldChar w:fldCharType="separate"/>
      </w:r>
      <w:r w:rsidRPr="004B0969">
        <w:rPr>
          <w:rFonts w:ascii="Cambria" w:hAnsi="Cambria" w:cstheme="minorHAnsi"/>
        </w:rPr>
        <w:t>(8)</w:t>
      </w:r>
      <w:r w:rsidRPr="004B0969">
        <w:rPr>
          <w:rFonts w:ascii="Cambria" w:hAnsi="Cambria" w:cstheme="minorHAnsi"/>
        </w:rPr>
        <w:fldChar w:fldCharType="end"/>
      </w:r>
      <w:r w:rsidRPr="004B0969">
        <w:rPr>
          <w:rFonts w:ascii="Cambria" w:hAnsi="Cambria" w:cstheme="minorHAnsi"/>
        </w:rPr>
        <w:t>. On a psychological level, stress-induced burnout, sleep disturbances, and anxiety contribute to maladaptive coping behaviors, such as poor posture and lack of physical activity, further aggravating MSD symptoms</w:t>
      </w:r>
      <w:r w:rsidRPr="004B0969">
        <w:rPr>
          <w:rFonts w:ascii="Cambria" w:hAnsi="Cambria" w:cstheme="minorHAnsi"/>
        </w:rPr>
        <w:fldChar w:fldCharType="begin"/>
      </w:r>
      <w:r w:rsidRPr="004B0969">
        <w:rPr>
          <w:rFonts w:ascii="Cambria" w:hAnsi="Cambria" w:cstheme="minorHAnsi"/>
        </w:rPr>
        <w:instrText xml:space="preserve"> ADDIN ZOTERO_ITEM CSL_CITATION {"citationID":"TVNZMoQs","properties":{"formattedCitation":"(9)","plainCitation":"(9)","noteIndex":0},"citationItems":[{"id":330,"uris":["http://zotero.org/users/local/5ykEWHVX/items/JJ3AS7SG"],"itemData":{"id":330,"type":"article-journal","container-title":"PloS one","ISSN":"1932-6203","issue":"3","journalAbbreviation":"PloS one","note":"publisher: Public Library of Science San Francisco, CA USA","page":"e0307349","title":"Biopsychosocial impact of high levels of trait anxiety on family caregivers in the end-of-life palliative care setting","volume":"20","author":[{"family":"Grumeth","given":"Anastasia Maria"},{"family":"Rothenhäusler","given":"Hans-Bernd"},{"family":"Mörkl","given":"Sabrina"},{"family":"Wagner-Skacel","given":"Jolana"},{"family":"Sciri","given":"Elisabeth"},{"family":"Baranyi","given":"Andreas"}],"issued":{"date-parts":[["2025"]]}}}],"schema":"https://github.com/citation-style-language/schema/raw/master/csl-citation.json"} </w:instrText>
      </w:r>
      <w:r w:rsidRPr="004B0969">
        <w:rPr>
          <w:rFonts w:ascii="Cambria" w:hAnsi="Cambria" w:cstheme="minorHAnsi"/>
        </w:rPr>
        <w:fldChar w:fldCharType="separate"/>
      </w:r>
      <w:r w:rsidRPr="004B0969">
        <w:rPr>
          <w:rFonts w:ascii="Cambria" w:hAnsi="Cambria" w:cstheme="minorHAnsi"/>
        </w:rPr>
        <w:t>(9)</w:t>
      </w:r>
      <w:r w:rsidRPr="004B0969">
        <w:rPr>
          <w:rFonts w:ascii="Cambria" w:hAnsi="Cambria" w:cstheme="minorHAnsi"/>
        </w:rPr>
        <w:fldChar w:fldCharType="end"/>
      </w:r>
      <w:r w:rsidRPr="004B0969">
        <w:rPr>
          <w:rFonts w:ascii="Cambria" w:hAnsi="Cambria" w:cstheme="minorHAnsi"/>
        </w:rPr>
        <w:t>.</w:t>
      </w:r>
    </w:p>
    <w:p w:rsidR="004B0969" w:rsidRPr="004B0969" w:rsidRDefault="004B0969" w:rsidP="004B0969">
      <w:pPr>
        <w:bidi w:val="0"/>
        <w:spacing w:line="240" w:lineRule="auto"/>
        <w:ind w:left="360"/>
        <w:jc w:val="both"/>
        <w:rPr>
          <w:rFonts w:ascii="Cambria" w:hAnsi="Cambria" w:cstheme="minorHAnsi"/>
        </w:rPr>
      </w:pPr>
    </w:p>
    <w:p w:rsidR="004B0969" w:rsidRPr="004B0969" w:rsidRDefault="004B0969" w:rsidP="004B0969">
      <w:pPr>
        <w:bidi w:val="0"/>
        <w:spacing w:line="240" w:lineRule="auto"/>
        <w:ind w:left="360"/>
        <w:jc w:val="both"/>
        <w:rPr>
          <w:rFonts w:ascii="Cambria" w:hAnsi="Cambria" w:cstheme="minorHAnsi"/>
        </w:rPr>
      </w:pPr>
      <w:r w:rsidRPr="004B0969">
        <w:rPr>
          <w:rFonts w:ascii="Cambria" w:hAnsi="Cambria" w:cstheme="minorHAnsi"/>
        </w:rPr>
        <w:t>Cybersecurity threats are particularly prevalent in industries such as healthcare, IT, remote work, and construction, where reliance on digital technologies increases vulnerability to data breaches, ransomware, and insider threats. To mitigate these risks, organizations must implement robust security measures and continuous monitoring to safeguard sensitive information and maintain operational integrity</w:t>
      </w:r>
      <w:r w:rsidRPr="004B0969">
        <w:rPr>
          <w:rFonts w:ascii="Cambria" w:hAnsi="Cambria" w:cstheme="minorHAnsi"/>
        </w:rPr>
        <w:fldChar w:fldCharType="begin"/>
      </w:r>
      <w:r w:rsidRPr="004B0969">
        <w:rPr>
          <w:rFonts w:ascii="Cambria" w:hAnsi="Cambria" w:cstheme="minorHAnsi"/>
        </w:rPr>
        <w:instrText xml:space="preserve"> ADDIN ZOTERO_ITEM CSL_CITATION {"citationID":"2p36qNLv","properties":{"formattedCitation":"(10)","plainCitation":"(10)","noteIndex":0},"citationItems":[{"id":325,"uris":["http://zotero.org/users/local/5ykEWHVX/items/P33VNIDD"],"itemData":{"id":325,"type":"paper-conference","event-title":"2023 International Conference on Business Analytics for Technology and Security (ICBATS)","ISBN":"979-8-3503-3564-4","page":"1-8","publisher":"IEEE","title":"A review of cybersecurity challenges and recommendations in the healthcare sector","author":[{"family":"Shingari","given":"Nitinkumar"},{"family":"Verma","given":"Seema"},{"family":"Mago","given":"Beenu"},{"family":"Javeid","given":"Muhammad Sheraz"}],"issued":{"date-parts":[["2023"]]}}}],"schema":"https://github.com/citation-style-language/schema/raw/master/csl-citation.json"} </w:instrText>
      </w:r>
      <w:r w:rsidRPr="004B0969">
        <w:rPr>
          <w:rFonts w:ascii="Cambria" w:hAnsi="Cambria" w:cstheme="minorHAnsi"/>
        </w:rPr>
        <w:fldChar w:fldCharType="separate"/>
      </w:r>
      <w:r w:rsidRPr="004B0969">
        <w:rPr>
          <w:rFonts w:ascii="Cambria" w:hAnsi="Cambria" w:cstheme="minorHAnsi"/>
        </w:rPr>
        <w:t>(10)</w:t>
      </w:r>
      <w:r w:rsidRPr="004B0969">
        <w:rPr>
          <w:rFonts w:ascii="Cambria" w:hAnsi="Cambria" w:cstheme="minorHAnsi"/>
        </w:rPr>
        <w:fldChar w:fldCharType="end"/>
      </w:r>
      <w:r w:rsidRPr="004B0969">
        <w:rPr>
          <w:rFonts w:ascii="Cambria" w:hAnsi="Cambria" w:cstheme="minorHAnsi"/>
        </w:rPr>
        <w:t>. Despite the findings, the exact mechanisms and contributing factors behind these phenomena remain complex and multifaceted. This complexity arises from the interplay of various biological, environmental, and psychological elements, which can vary significantly across different contexts and populations.</w:t>
      </w:r>
    </w:p>
    <w:p w:rsidR="004B0969" w:rsidRPr="004B0969" w:rsidRDefault="004B0969" w:rsidP="004B0969">
      <w:pPr>
        <w:bidi w:val="0"/>
        <w:spacing w:line="240" w:lineRule="auto"/>
        <w:ind w:left="360"/>
        <w:jc w:val="both"/>
        <w:rPr>
          <w:rFonts w:ascii="Cambria" w:hAnsi="Cambria" w:cstheme="minorHAnsi"/>
        </w:rPr>
      </w:pPr>
      <w:r w:rsidRPr="004B0969">
        <w:rPr>
          <w:rFonts w:ascii="Cambria" w:hAnsi="Cambria" w:cstheme="minorHAnsi"/>
        </w:rPr>
        <w:t>A comprehensive synthesis of literature integrates findings from multiple studies, providing a cohesive understanding of trends, gaps, and methodological advancements within a field. This process not only enhances knowledge but also informs practice, policy decisions, and future research directions</w:t>
      </w:r>
      <w:r w:rsidRPr="004B0969">
        <w:rPr>
          <w:rFonts w:ascii="Cambria" w:hAnsi="Cambria" w:cstheme="minorHAnsi"/>
          <w:rtl/>
        </w:rPr>
        <w:fldChar w:fldCharType="begin"/>
      </w:r>
      <w:r w:rsidRPr="004B0969">
        <w:rPr>
          <w:rFonts w:ascii="Cambria" w:hAnsi="Cambria" w:cstheme="minorHAnsi"/>
          <w:rtl/>
        </w:rPr>
        <w:instrText xml:space="preserve"> </w:instrText>
      </w:r>
      <w:r w:rsidRPr="004B0969">
        <w:rPr>
          <w:rFonts w:ascii="Cambria" w:hAnsi="Cambria" w:cstheme="minorHAnsi"/>
        </w:rPr>
        <w:instrText>ADDIN ZOTERO_ITEM CSL_CITATION {"citationID":"xtaVryFT","properties":{"formattedCitation":"(11)","plainCitation":"(11)","noteIndex":0},"citationItems":[{"id":326,"uris":["http://zotero.org/users/local/5ykEWHVX/items/ZESQW2R3"],"itemData":{"id":326,"type</w:instrText>
      </w:r>
      <w:r w:rsidRPr="004B0969">
        <w:rPr>
          <w:rFonts w:ascii="Cambria" w:hAnsi="Cambria" w:cstheme="minorHAnsi"/>
          <w:rtl/>
        </w:rPr>
        <w:instrText>":"</w:instrText>
      </w:r>
      <w:r w:rsidRPr="004B0969">
        <w:rPr>
          <w:rFonts w:ascii="Cambria" w:hAnsi="Cambria" w:cstheme="minorHAnsi"/>
        </w:rPr>
        <w:instrText>article-journal","container-title":"Engineering, MAthematics and Computer Science Journal (EMACS)","ISSN":"2686-2573","issue":"3","journalAbbreviation":"Engineering, MAthematics and Computer Science Journal (EMACS)","page":"185-191","title":"Effective Approaches for User Engagement Improvement in Mobile Health Applications: A Comprehensive Literature Analysis","volume":"6","author":[{"family":"Philip","given":"Samuel"},{"family":"Hidayaturrahman","given":"Hidayaturrahman"}],"issued":{"date-parts":[["202</w:instrText>
      </w:r>
      <w:r w:rsidRPr="004B0969">
        <w:rPr>
          <w:rFonts w:ascii="Cambria" w:hAnsi="Cambria" w:cstheme="minorHAnsi"/>
          <w:rtl/>
        </w:rPr>
        <w:instrText>4"]]}}}],"</w:instrText>
      </w:r>
      <w:r w:rsidRPr="004B0969">
        <w:rPr>
          <w:rFonts w:ascii="Cambria" w:hAnsi="Cambria" w:cstheme="minorHAnsi"/>
        </w:rPr>
        <w:instrText>schema":"https://github.com/citation-style-language/schema/raw/master/csl-citation.json</w:instrText>
      </w:r>
      <w:r w:rsidRPr="004B0969">
        <w:rPr>
          <w:rFonts w:ascii="Cambria" w:hAnsi="Cambria" w:cstheme="minorHAnsi"/>
          <w:rtl/>
        </w:rPr>
        <w:instrText xml:space="preserve">"} </w:instrText>
      </w:r>
      <w:r w:rsidRPr="004B0969">
        <w:rPr>
          <w:rFonts w:ascii="Cambria" w:hAnsi="Cambria" w:cstheme="minorHAnsi"/>
          <w:rtl/>
        </w:rPr>
        <w:fldChar w:fldCharType="separate"/>
      </w:r>
      <w:r w:rsidRPr="004B0969">
        <w:rPr>
          <w:rFonts w:ascii="Cambria" w:hAnsi="Cambria" w:cstheme="minorHAnsi"/>
        </w:rPr>
        <w:t>(11)</w:t>
      </w:r>
      <w:r w:rsidRPr="004B0969">
        <w:rPr>
          <w:rFonts w:ascii="Cambria" w:hAnsi="Cambria" w:cstheme="minorHAnsi"/>
          <w:rtl/>
        </w:rPr>
        <w:fldChar w:fldCharType="end"/>
      </w:r>
      <w:r w:rsidRPr="004B0969">
        <w:rPr>
          <w:rFonts w:ascii="Cambria" w:hAnsi="Cambria" w:cstheme="minorHAnsi"/>
        </w:rPr>
        <w:t>. While previous research has extensively examined occupational stress and musculoskeletal disorders (MSDs) separately, the interplay between them remains underexplored. Recent studies have started addressing this gap, but further research is needed to fully understand their complex interactions and impact on worker health and productivity</w:t>
      </w:r>
      <w:r w:rsidRPr="004B0969">
        <w:rPr>
          <w:rFonts w:ascii="Cambria" w:hAnsi="Cambria" w:cstheme="minorHAnsi"/>
          <w:rtl/>
        </w:rPr>
        <w:fldChar w:fldCharType="begin"/>
      </w:r>
      <w:r w:rsidRPr="004B0969">
        <w:rPr>
          <w:rFonts w:ascii="Cambria" w:hAnsi="Cambria" w:cstheme="minorHAnsi"/>
          <w:rtl/>
        </w:rPr>
        <w:instrText xml:space="preserve"> </w:instrText>
      </w:r>
      <w:r w:rsidRPr="004B0969">
        <w:rPr>
          <w:rFonts w:ascii="Cambria" w:hAnsi="Cambria" w:cstheme="minorHAnsi"/>
        </w:rPr>
        <w:instrText>ADDIN ZOTERO_ITEM CSL_CITATION {"citationID":"etizPrHv","properties":{"formattedCitation":"(12,13)","plainCitation":"(12,13)","noteIndex":0},"citationItems":[{"id":327,"uris":["http://zotero.org/users/local/5ykEWHVX/items/FR5ZYFZR"],"itemData":{"id":327</w:instrText>
      </w:r>
      <w:r w:rsidRPr="004B0969">
        <w:rPr>
          <w:rFonts w:ascii="Cambria" w:hAnsi="Cambria" w:cstheme="minorHAnsi"/>
          <w:rtl/>
        </w:rPr>
        <w:instrText>,"</w:instrText>
      </w:r>
      <w:r w:rsidRPr="004B0969">
        <w:rPr>
          <w:rFonts w:ascii="Cambria" w:hAnsi="Cambria" w:cstheme="minorHAnsi"/>
        </w:rPr>
        <w:instrText>type":"article-journal","container-title":"Journal of Interdisciplinary Perspectives","issue":"3","journalAbbreviation":"Journal of Interdisciplinary Perspectives","page":"1-1","title":"Extinguishing the Fire: Occupational Stress-Coping Mechanisms of High School Teachers","volume":"1","author":[{"family":"Viloria","given":"Jolina May"}],"issued":{"date-parts</w:instrText>
      </w:r>
      <w:r w:rsidRPr="004B0969">
        <w:rPr>
          <w:rFonts w:ascii="Cambria" w:hAnsi="Cambria" w:cstheme="minorHAnsi"/>
          <w:rtl/>
        </w:rPr>
        <w:instrText>":[["2023"]]</w:instrText>
      </w:r>
      <w:r w:rsidRPr="004B0969">
        <w:rPr>
          <w:rFonts w:ascii="Cambria" w:hAnsi="Cambria" w:cstheme="minorHAnsi"/>
        </w:rPr>
        <w:instrText>}}},{"id":328,"uris":["http://zotero.org/users/local/5ykEWHVX/items/N3TX52VY"],"itemData":{"id":328,"type":"article-journal","container-title":"BMC Public Health","journalAbbreviation":"BMC Public Health","note":"publisher: Springer","page":"1-10","title":"Associations of musculoskeletal disorders with occupational stress and mental health among coal miners in Xinjiang, China: a cross-sectional study","volume":"21","author":[{"family":"Li","given":"Xue"},{"family":"Yang","given":"Xu"},{"family":"Sun","given":"Xuemei"},{"family":"Xue","given":"Qiaoyun"},{"family":"Ma","given":"Xiaofan"},{"family":"Liu","given":"Jiwen"}],"issued":{"date-parts</w:instrText>
      </w:r>
      <w:r w:rsidRPr="004B0969">
        <w:rPr>
          <w:rFonts w:ascii="Cambria" w:hAnsi="Cambria" w:cstheme="minorHAnsi"/>
          <w:rtl/>
        </w:rPr>
        <w:instrText>":[["2021"]]}}}],"</w:instrText>
      </w:r>
      <w:r w:rsidRPr="004B0969">
        <w:rPr>
          <w:rFonts w:ascii="Cambria" w:hAnsi="Cambria" w:cstheme="minorHAnsi"/>
        </w:rPr>
        <w:instrText>schema":"https://github.com/citation-style-language/schema/raw/master/csl-citation.json</w:instrText>
      </w:r>
      <w:r w:rsidRPr="004B0969">
        <w:rPr>
          <w:rFonts w:ascii="Cambria" w:hAnsi="Cambria" w:cstheme="minorHAnsi"/>
          <w:rtl/>
        </w:rPr>
        <w:instrText xml:space="preserve">"} </w:instrText>
      </w:r>
      <w:r w:rsidRPr="004B0969">
        <w:rPr>
          <w:rFonts w:ascii="Cambria" w:hAnsi="Cambria" w:cstheme="minorHAnsi"/>
          <w:rtl/>
        </w:rPr>
        <w:fldChar w:fldCharType="separate"/>
      </w:r>
      <w:r w:rsidRPr="004B0969">
        <w:rPr>
          <w:rFonts w:ascii="Cambria" w:hAnsi="Cambria" w:cstheme="minorHAnsi"/>
        </w:rPr>
        <w:t>(12,13)</w:t>
      </w:r>
      <w:r w:rsidRPr="004B0969">
        <w:rPr>
          <w:rFonts w:ascii="Cambria" w:hAnsi="Cambria" w:cstheme="minorHAnsi"/>
          <w:rtl/>
        </w:rPr>
        <w:fldChar w:fldCharType="end"/>
      </w:r>
      <w:r w:rsidRPr="004B0969">
        <w:rPr>
          <w:rFonts w:ascii="Cambria" w:hAnsi="Cambria" w:cstheme="minorHAnsi"/>
        </w:rPr>
        <w:t>.</w:t>
      </w:r>
    </w:p>
    <w:p w:rsidR="004B0969" w:rsidRPr="004B0969" w:rsidRDefault="004B0969" w:rsidP="004B0969">
      <w:pPr>
        <w:bidi w:val="0"/>
        <w:spacing w:line="240" w:lineRule="auto"/>
        <w:ind w:left="360"/>
        <w:jc w:val="both"/>
        <w:rPr>
          <w:rFonts w:ascii="Cambria" w:hAnsi="Cambria" w:cstheme="minorHAnsi"/>
        </w:rPr>
      </w:pPr>
      <w:r w:rsidRPr="004B0969">
        <w:rPr>
          <w:rFonts w:ascii="Cambria" w:hAnsi="Cambria" w:cstheme="minorHAnsi"/>
        </w:rPr>
        <w:t xml:space="preserve">This review focuses on three key aspects of the relationship between occupational stress and musculoskeletal disorders (MSDs). First, it examines the primary risk factors contributing to both job-related stress and MSDs, including excessive workloads, long working hours, and poor ergonomic conditions. Second, it explores the psychological and physiological mediators that link occupational stress to MSD development, such as burnout, sleep disturbances, and work-family conflict. Finally, the review evaluates workplace interventions aimed at </w:t>
      </w:r>
      <w:r w:rsidRPr="004B0969">
        <w:rPr>
          <w:rFonts w:ascii="Cambria" w:hAnsi="Cambria" w:cstheme="minorHAnsi"/>
        </w:rPr>
        <w:lastRenderedPageBreak/>
        <w:t xml:space="preserve">mitigating these risks, including ergonomic training, leadership </w:t>
      </w:r>
      <w:proofErr w:type="gramStart"/>
      <w:r w:rsidRPr="004B0969">
        <w:rPr>
          <w:rFonts w:ascii="Cambria" w:hAnsi="Cambria" w:cstheme="minorHAnsi"/>
        </w:rPr>
        <w:t>support,</w:t>
      </w:r>
      <w:proofErr w:type="gramEnd"/>
      <w:r w:rsidRPr="004B0969">
        <w:rPr>
          <w:rFonts w:ascii="Cambria" w:hAnsi="Cambria" w:cstheme="minorHAnsi"/>
        </w:rPr>
        <w:t xml:space="preserve"> and strategies for improving mental well-being. By synthesizing findings from various studies, this review aims to provide valuable insights that can inform workplace policies and guide future research in occupational health, ultimately contributing to the development of more effective prevention strategies for MSDs in high-stress environments.</w:t>
      </w:r>
    </w:p>
    <w:p w:rsidR="004B0969" w:rsidRPr="004B0969" w:rsidRDefault="004B0969" w:rsidP="004B0969">
      <w:pPr>
        <w:bidi w:val="0"/>
        <w:spacing w:line="240" w:lineRule="auto"/>
        <w:ind w:left="360"/>
        <w:jc w:val="both"/>
        <w:rPr>
          <w:rFonts w:ascii="Cambria" w:hAnsi="Cambria" w:cstheme="minorHAnsi"/>
          <w:b/>
          <w:bCs/>
          <w:rtl/>
        </w:rPr>
      </w:pPr>
      <w:r w:rsidRPr="004B0969">
        <w:rPr>
          <w:rFonts w:ascii="Cambria" w:hAnsi="Cambria" w:cstheme="minorHAnsi"/>
          <w:b/>
          <w:bCs/>
        </w:rPr>
        <w:t>Method and Materials</w:t>
      </w:r>
    </w:p>
    <w:p w:rsidR="004B0969" w:rsidRPr="004B0969" w:rsidRDefault="004B0969" w:rsidP="004B0969">
      <w:pPr>
        <w:bidi w:val="0"/>
        <w:spacing w:line="240" w:lineRule="auto"/>
        <w:ind w:left="360"/>
        <w:jc w:val="both"/>
        <w:rPr>
          <w:rFonts w:ascii="Cambria" w:hAnsi="Cambria" w:cstheme="minorHAnsi"/>
        </w:rPr>
      </w:pPr>
      <w:r w:rsidRPr="004B0969">
        <w:rPr>
          <w:rFonts w:ascii="Cambria" w:hAnsi="Cambria" w:cstheme="minorHAnsi"/>
        </w:rPr>
        <w:t xml:space="preserve">The present study explores the relationship between occupational stress and musculoskeletal disorders (MSDs), focusing on risk factors, psychological and physiological mediators, and prevention strategies. To gather relevant literature, databases such as PubMed, Scopus, Web of Science, and Google Scholar </w:t>
      </w:r>
      <w:proofErr w:type="gramStart"/>
      <w:r w:rsidRPr="004B0969">
        <w:rPr>
          <w:rFonts w:ascii="Cambria" w:hAnsi="Cambria" w:cstheme="minorHAnsi"/>
        </w:rPr>
        <w:t>were examined</w:t>
      </w:r>
      <w:proofErr w:type="gramEnd"/>
      <w:r w:rsidRPr="004B0969">
        <w:rPr>
          <w:rFonts w:ascii="Cambria" w:hAnsi="Cambria" w:cstheme="minorHAnsi"/>
        </w:rPr>
        <w:t xml:space="preserve">. The target studies </w:t>
      </w:r>
      <w:proofErr w:type="gramStart"/>
      <w:r w:rsidRPr="004B0969">
        <w:rPr>
          <w:rFonts w:ascii="Cambria" w:hAnsi="Cambria" w:cstheme="minorHAnsi"/>
        </w:rPr>
        <w:t>were considered</w:t>
      </w:r>
      <w:proofErr w:type="gramEnd"/>
      <w:r w:rsidRPr="004B0969">
        <w:rPr>
          <w:rFonts w:ascii="Cambria" w:hAnsi="Cambria" w:cstheme="minorHAnsi"/>
        </w:rPr>
        <w:t xml:space="preserve"> from the last five years (2019–2024) to ensure the inclusion of recent research. Additionally, references from the identified articles </w:t>
      </w:r>
      <w:proofErr w:type="gramStart"/>
      <w:r w:rsidRPr="004B0969">
        <w:rPr>
          <w:rFonts w:ascii="Cambria" w:hAnsi="Cambria" w:cstheme="minorHAnsi"/>
        </w:rPr>
        <w:t>were reviewed</w:t>
      </w:r>
      <w:proofErr w:type="gramEnd"/>
      <w:r w:rsidRPr="004B0969">
        <w:rPr>
          <w:rFonts w:ascii="Cambria" w:hAnsi="Cambria" w:cstheme="minorHAnsi"/>
        </w:rPr>
        <w:t xml:space="preserve"> to access further relevant studies</w:t>
      </w:r>
      <w:r w:rsidRPr="004B0969">
        <w:rPr>
          <w:rFonts w:ascii="Cambria" w:hAnsi="Cambria" w:cstheme="minorHAnsi"/>
          <w:rtl/>
        </w:rPr>
        <w:t>.</w:t>
      </w:r>
    </w:p>
    <w:p w:rsidR="004B0969" w:rsidRPr="004B0969" w:rsidRDefault="004B0969" w:rsidP="004B0969">
      <w:pPr>
        <w:bidi w:val="0"/>
        <w:spacing w:line="240" w:lineRule="auto"/>
        <w:ind w:left="360"/>
        <w:jc w:val="both"/>
        <w:rPr>
          <w:rFonts w:ascii="Cambria" w:hAnsi="Cambria" w:cstheme="minorHAnsi"/>
        </w:rPr>
      </w:pPr>
      <w:r w:rsidRPr="004B0969">
        <w:rPr>
          <w:rFonts w:ascii="Cambria" w:hAnsi="Cambria" w:cstheme="minorHAnsi"/>
        </w:rPr>
        <w:t>The search was conducted using a combination of keywords and Medical Subject Headings (</w:t>
      </w:r>
      <w:proofErr w:type="spellStart"/>
      <w:r w:rsidRPr="004B0969">
        <w:rPr>
          <w:rFonts w:ascii="Cambria" w:hAnsi="Cambria" w:cstheme="minorHAnsi"/>
        </w:rPr>
        <w:t>MeSH</w:t>
      </w:r>
      <w:proofErr w:type="spellEnd"/>
      <w:r w:rsidRPr="004B0969">
        <w:rPr>
          <w:rFonts w:ascii="Cambria" w:hAnsi="Cambria" w:cstheme="minorHAnsi"/>
        </w:rPr>
        <w:t>) terms, including "occupational stress," "work-related stress," "musculoskeletal disorders (MSDs)," "risk factors," "psychological mediators," "ergonomic risks," and "workplace interventions." Boolean operators (AND, OR) were applied to refine the search results, ensuring a broad yet focused collection of relevant studies.</w:t>
      </w:r>
    </w:p>
    <w:p w:rsidR="004B0969" w:rsidRPr="004B0969" w:rsidRDefault="004B0969" w:rsidP="004B0969">
      <w:pPr>
        <w:bidi w:val="0"/>
        <w:spacing w:line="240" w:lineRule="auto"/>
        <w:ind w:left="360"/>
        <w:jc w:val="both"/>
        <w:rPr>
          <w:rFonts w:ascii="Cambria" w:hAnsi="Cambria" w:cstheme="minorHAnsi"/>
        </w:rPr>
      </w:pPr>
      <w:r w:rsidRPr="004B0969">
        <w:rPr>
          <w:rFonts w:ascii="Cambria" w:hAnsi="Cambria" w:cstheme="minorHAnsi"/>
        </w:rPr>
        <w:t xml:space="preserve">According to this strategy, an initial search yielded a broad collection of articles, from which those relevant to the study’s objectives </w:t>
      </w:r>
      <w:proofErr w:type="gramStart"/>
      <w:r w:rsidRPr="004B0969">
        <w:rPr>
          <w:rFonts w:ascii="Cambria" w:hAnsi="Cambria" w:cstheme="minorHAnsi"/>
        </w:rPr>
        <w:t>were selected</w:t>
      </w:r>
      <w:proofErr w:type="gramEnd"/>
      <w:r w:rsidRPr="004B0969">
        <w:rPr>
          <w:rFonts w:ascii="Cambria" w:hAnsi="Cambria" w:cstheme="minorHAnsi"/>
        </w:rPr>
        <w:t xml:space="preserve">. The inclusion of articles </w:t>
      </w:r>
      <w:proofErr w:type="gramStart"/>
      <w:r w:rsidRPr="004B0969">
        <w:rPr>
          <w:rFonts w:ascii="Cambria" w:hAnsi="Cambria" w:cstheme="minorHAnsi"/>
        </w:rPr>
        <w:t>was based</w:t>
      </w:r>
      <w:proofErr w:type="gramEnd"/>
      <w:r w:rsidRPr="004B0969">
        <w:rPr>
          <w:rFonts w:ascii="Cambria" w:hAnsi="Cambria" w:cstheme="minorHAnsi"/>
        </w:rPr>
        <w:t xml:space="preserve"> on specific criteria: studies that investigated the association between occupational stress and MSDs and those discussing risk factors, mediating mechanisms, or workplace interventions. Articles were included if their keywords appeared in the title or abstract and were published in peer-reviewed journals</w:t>
      </w:r>
      <w:r w:rsidRPr="004B0969">
        <w:rPr>
          <w:rFonts w:ascii="Cambria" w:hAnsi="Cambria" w:cstheme="minorHAnsi"/>
          <w:rtl/>
        </w:rPr>
        <w:t>.</w:t>
      </w:r>
    </w:p>
    <w:p w:rsidR="004B0969" w:rsidRPr="004B0969" w:rsidRDefault="004B0969" w:rsidP="004B0969">
      <w:pPr>
        <w:bidi w:val="0"/>
        <w:spacing w:line="240" w:lineRule="auto"/>
        <w:ind w:left="360"/>
        <w:jc w:val="both"/>
        <w:rPr>
          <w:rFonts w:ascii="Cambria" w:hAnsi="Cambria" w:cstheme="minorHAnsi"/>
        </w:rPr>
      </w:pPr>
      <w:r w:rsidRPr="004B0969">
        <w:rPr>
          <w:rFonts w:ascii="Cambria" w:hAnsi="Cambria" w:cstheme="minorHAnsi"/>
        </w:rPr>
        <w:t>Exclusion criteria involved studies that focused solely on ergonomic risks without considering stress, non-peer-reviewed sources, duplicate publications, and articles where full-text access was unavailable. After reviewing and evaluating the selected studies based on the mentioned criteria, a final set of relevant articles was included in the review. These selected articles were thoroughly analyzed and synthesized to develop a comprehensive discussion on occupational stress and MSDs</w:t>
      </w:r>
      <w:r w:rsidRPr="004B0969">
        <w:rPr>
          <w:rFonts w:ascii="Cambria" w:hAnsi="Cambria" w:cstheme="minorHAnsi"/>
          <w:rtl/>
        </w:rPr>
        <w:t>.</w:t>
      </w:r>
    </w:p>
    <w:p w:rsidR="004B0969" w:rsidRPr="004B0969" w:rsidRDefault="004B0969" w:rsidP="004B0969">
      <w:pPr>
        <w:bidi w:val="0"/>
        <w:spacing w:line="240" w:lineRule="auto"/>
        <w:ind w:left="360"/>
        <w:jc w:val="both"/>
        <w:rPr>
          <w:rFonts w:ascii="Cambria" w:hAnsi="Cambria" w:cstheme="minorHAnsi"/>
          <w:b/>
          <w:bCs/>
        </w:rPr>
      </w:pPr>
      <w:r w:rsidRPr="004B0969">
        <w:rPr>
          <w:rFonts w:ascii="Cambria" w:hAnsi="Cambria" w:cstheme="minorHAnsi"/>
          <w:b/>
          <w:bCs/>
        </w:rPr>
        <w:t xml:space="preserve">Findings </w:t>
      </w:r>
      <w:r w:rsidRPr="004B0969">
        <w:rPr>
          <w:rFonts w:ascii="Cambria" w:hAnsi="Cambria" w:cstheme="minorHAnsi"/>
          <w:b/>
          <w:bCs/>
        </w:rPr>
        <w:cr/>
      </w:r>
    </w:p>
    <w:p w:rsidR="004B0969" w:rsidRPr="004B0969" w:rsidRDefault="004B0969" w:rsidP="004B0969">
      <w:pPr>
        <w:bidi w:val="0"/>
        <w:spacing w:line="240" w:lineRule="auto"/>
        <w:ind w:left="360"/>
        <w:jc w:val="both"/>
        <w:rPr>
          <w:rFonts w:ascii="Cambria" w:hAnsi="Cambria" w:cstheme="minorHAnsi"/>
        </w:rPr>
      </w:pPr>
      <w:r w:rsidRPr="004B0969">
        <w:rPr>
          <w:rFonts w:ascii="Cambria" w:hAnsi="Cambria" w:cstheme="minorHAnsi"/>
        </w:rPr>
        <w:t xml:space="preserve">The Direct Relationship </w:t>
      </w:r>
      <w:proofErr w:type="gramStart"/>
      <w:r w:rsidRPr="004B0969">
        <w:rPr>
          <w:rFonts w:ascii="Cambria" w:hAnsi="Cambria" w:cstheme="minorHAnsi"/>
        </w:rPr>
        <w:t>Between</w:t>
      </w:r>
      <w:proofErr w:type="gramEnd"/>
      <w:r w:rsidRPr="004B0969">
        <w:rPr>
          <w:rFonts w:ascii="Cambria" w:hAnsi="Cambria" w:cstheme="minorHAnsi"/>
        </w:rPr>
        <w:t xml:space="preserve"> Job Stress and MSDs</w:t>
      </w:r>
    </w:p>
    <w:p w:rsidR="004B0969" w:rsidRPr="004B0969" w:rsidRDefault="004B0969" w:rsidP="004B0969">
      <w:pPr>
        <w:bidi w:val="0"/>
        <w:spacing w:line="240" w:lineRule="auto"/>
        <w:ind w:left="360"/>
        <w:jc w:val="both"/>
        <w:rPr>
          <w:rFonts w:ascii="Cambria" w:hAnsi="Cambria" w:cstheme="minorHAnsi"/>
        </w:rPr>
      </w:pPr>
      <w:r w:rsidRPr="004B0969">
        <w:rPr>
          <w:rFonts w:ascii="Cambria" w:hAnsi="Cambria" w:cstheme="minorHAnsi"/>
        </w:rPr>
        <w:t xml:space="preserve">Numerous studies confirm a strong positive association between occupational stress and musculoskeletal disorders (MSDs), indicating that high-stress work environments contribute to the onset and severity of physical ailments. Among firefighters, occupational stress was significantly linked to work-related MSDs, with emotional exhaustion and burnout playing a major role in amplifying these symptoms </w:t>
      </w:r>
      <w:r w:rsidRPr="004B0969">
        <w:rPr>
          <w:rFonts w:ascii="Cambria" w:hAnsi="Cambria" w:cstheme="minorHAnsi"/>
        </w:rPr>
        <w:fldChar w:fldCharType="begin"/>
      </w:r>
      <w:r w:rsidRPr="004B0969">
        <w:rPr>
          <w:rFonts w:ascii="Cambria" w:hAnsi="Cambria" w:cstheme="minorHAnsi"/>
        </w:rPr>
        <w:instrText xml:space="preserve"> ADDIN ZOTERO_ITEM CSL_CITATION {"citationID":"NwGFHLGg","properties":{"formattedCitation":"(14)","plainCitation":"(14)","noteIndex":0},"citationItems":[{"id":289,"uris":["http://zotero.org/users/local/5ykEWHVX/items/N8F3U9V7"],"itemData":{"id":289,"type":"article-journal","container-title":"Scientific Reports","ISSN":"2045-2322","issue":"1","journalAbbreviation":"Scientific Reports","note":"publisher: Nature Publishing Group UK London","page":"4649","title":"Occupational stress and musculoskeletal disorders in firefighters: the mediating effect of depression and job burnout","volume":"14","author":[{"family":"Khoshakhlagh","given":"Amir Hossein"},{"family":"Al Sulaie","given":"Saleh"},{"family":"Mirzahosseininejad","given":"Marziyeh"},{"family":"Yazdanirad","given":"Saeid"},{"family":"Orr","given":"Robin Marc"},{"family":"Laal","given":"Fereydoon"},{"family":"Bamel","given":"Umesh"}],"issued":{"date-parts":[["2024"]]}}}],"schema":"https://github.com/citation-style-language/schema/raw/master/csl-citation.json"} </w:instrText>
      </w:r>
      <w:r w:rsidRPr="004B0969">
        <w:rPr>
          <w:rFonts w:ascii="Cambria" w:hAnsi="Cambria" w:cstheme="minorHAnsi"/>
        </w:rPr>
        <w:fldChar w:fldCharType="separate"/>
      </w:r>
      <w:r w:rsidRPr="004B0969">
        <w:rPr>
          <w:rFonts w:ascii="Cambria" w:hAnsi="Cambria" w:cstheme="minorHAnsi"/>
        </w:rPr>
        <w:t>(14)</w:t>
      </w:r>
      <w:r w:rsidRPr="004B0969">
        <w:rPr>
          <w:rFonts w:ascii="Cambria" w:hAnsi="Cambria" w:cstheme="minorHAnsi"/>
        </w:rPr>
        <w:fldChar w:fldCharType="end"/>
      </w:r>
      <w:r w:rsidRPr="004B0969">
        <w:rPr>
          <w:rFonts w:ascii="Cambria" w:hAnsi="Cambria" w:cstheme="minorHAnsi"/>
        </w:rPr>
        <w:t>. Similarly, midwives experiencing high levels of job stress due to heavy physical workloads and emotional demands reported a significantly higher prevalence of MSDs, particularly affecting their lower extremities</w:t>
      </w:r>
      <w:r w:rsidRPr="004B0969">
        <w:rPr>
          <w:rFonts w:ascii="Cambria" w:hAnsi="Cambria" w:cstheme="minorHAnsi"/>
        </w:rPr>
        <w:fldChar w:fldCharType="begin"/>
      </w:r>
      <w:r w:rsidRPr="004B0969">
        <w:rPr>
          <w:rFonts w:ascii="Cambria" w:hAnsi="Cambria" w:cstheme="minorHAnsi"/>
        </w:rPr>
        <w:instrText xml:space="preserve"> ADDIN ZOTERO_ITEM CSL_CITATION {"citationID":"YPFtynGs","properties":{"formattedCitation":"(15)","plainCitation":"(15)","noteIndex":0},"citationItems":[{"id":290,"uris":["http://zotero.org/users/local/5ykEWHVX/items/U3EGQECU"],"itemData":{"id":290,"type":"article-journal","container-title":"Ergonomics Int J","DOI":"DOI: 10.23880/eoij-16000308","ISSN":"ISSN: 2577-2953","issue":"3","page":"1-7","title":"The Relationship between Job Stress and Musculoskeletal Disorders among Midwives","volume":"7","author":[{"literal":"Mohammadian M"}]}}],"schema":"https://github.com/citation-style-language/schema/raw/master/csl-citation.json"} </w:instrText>
      </w:r>
      <w:r w:rsidRPr="004B0969">
        <w:rPr>
          <w:rFonts w:ascii="Cambria" w:hAnsi="Cambria" w:cstheme="minorHAnsi"/>
        </w:rPr>
        <w:fldChar w:fldCharType="separate"/>
      </w:r>
      <w:r w:rsidRPr="004B0969">
        <w:rPr>
          <w:rFonts w:ascii="Cambria" w:hAnsi="Cambria" w:cstheme="minorHAnsi"/>
        </w:rPr>
        <w:t>(15)</w:t>
      </w:r>
      <w:r w:rsidRPr="004B0969">
        <w:rPr>
          <w:rFonts w:ascii="Cambria" w:hAnsi="Cambria" w:cstheme="minorHAnsi"/>
        </w:rPr>
        <w:fldChar w:fldCharType="end"/>
      </w:r>
      <w:r w:rsidRPr="004B0969">
        <w:rPr>
          <w:rFonts w:ascii="Cambria" w:hAnsi="Cambria" w:cstheme="minorHAnsi"/>
        </w:rPr>
        <w:t xml:space="preserve">. In the construction sector, workers facing occupational stress were also more likely to suffer from MSDs, particularly lower back pain, highlighting how physically demanding professions are more susceptible to the combined burden of stress and musculoskeletal strain </w:t>
      </w:r>
      <w:r w:rsidRPr="004B0969">
        <w:rPr>
          <w:rFonts w:ascii="Cambria" w:hAnsi="Cambria" w:cstheme="minorHAnsi"/>
        </w:rPr>
        <w:fldChar w:fldCharType="begin"/>
      </w:r>
      <w:r w:rsidRPr="004B0969">
        <w:rPr>
          <w:rFonts w:ascii="Cambria" w:hAnsi="Cambria" w:cstheme="minorHAnsi"/>
        </w:rPr>
        <w:instrText xml:space="preserve"> ADDIN ZOTERO_ITEM CSL_CITATION {"citationID":"uK6lThzs","properties":{"formattedCitation":"(16)","plainCitation":"(16)","noteIndex":0},"citationItems":[{"id":291,"uris":["http://zotero.org/users/local/5ykEWHVX/items/F78SFNZR"],"itemData":{"id":291,"type":"article-journal","container-title":"BMC Musculoskeletal Disorders","ISSN":"1471-2474","issue":"1","journalAbbreviation":"BMC Musculoskeletal Disorders","note":"publisher: Springer","page":"147","title":"The moderating effect of work-related musculoskeletal disorders in relation to occupational stress and health-related quality of life of construction workers: a cross-sectional research","volume":"25","author":[{"family":"Jeong","given":"Soo"},{"family":"Lee","given":"Byoung-Hee"}],"issued":{"date-parts":[["2024"]]}}}],"schema":"https://github.com/citation-style-language/schema/raw/master/csl-citation.json"} </w:instrText>
      </w:r>
      <w:r w:rsidRPr="004B0969">
        <w:rPr>
          <w:rFonts w:ascii="Cambria" w:hAnsi="Cambria" w:cstheme="minorHAnsi"/>
        </w:rPr>
        <w:fldChar w:fldCharType="separate"/>
      </w:r>
      <w:r w:rsidRPr="004B0969">
        <w:rPr>
          <w:rFonts w:ascii="Cambria" w:hAnsi="Cambria" w:cstheme="minorHAnsi"/>
        </w:rPr>
        <w:t>(16)</w:t>
      </w:r>
      <w:r w:rsidRPr="004B0969">
        <w:rPr>
          <w:rFonts w:ascii="Cambria" w:hAnsi="Cambria" w:cstheme="minorHAnsi"/>
        </w:rPr>
        <w:fldChar w:fldCharType="end"/>
      </w:r>
      <w:r w:rsidRPr="004B0969">
        <w:rPr>
          <w:rFonts w:ascii="Cambria" w:hAnsi="Cambria" w:cstheme="minorHAnsi"/>
        </w:rPr>
        <w:t>.</w:t>
      </w:r>
    </w:p>
    <w:p w:rsidR="004B0969" w:rsidRPr="004B0969" w:rsidRDefault="004B0969" w:rsidP="004B0969">
      <w:pPr>
        <w:bidi w:val="0"/>
        <w:spacing w:line="240" w:lineRule="auto"/>
        <w:ind w:left="360"/>
        <w:jc w:val="both"/>
        <w:rPr>
          <w:rFonts w:ascii="Cambria" w:hAnsi="Cambria" w:cstheme="minorHAnsi"/>
        </w:rPr>
      </w:pPr>
      <w:r w:rsidRPr="004B0969">
        <w:rPr>
          <w:rFonts w:ascii="Cambria" w:hAnsi="Cambria" w:cstheme="minorHAnsi"/>
        </w:rPr>
        <w:t xml:space="preserve">Psychological and Physiological Mediators </w:t>
      </w:r>
      <w:proofErr w:type="gramStart"/>
      <w:r w:rsidRPr="004B0969">
        <w:rPr>
          <w:rFonts w:ascii="Cambria" w:hAnsi="Cambria" w:cstheme="minorHAnsi"/>
        </w:rPr>
        <w:t>Between</w:t>
      </w:r>
      <w:proofErr w:type="gramEnd"/>
      <w:r w:rsidRPr="004B0969">
        <w:rPr>
          <w:rFonts w:ascii="Cambria" w:hAnsi="Cambria" w:cstheme="minorHAnsi"/>
        </w:rPr>
        <w:t xml:space="preserve"> Stress and MSDs</w:t>
      </w:r>
    </w:p>
    <w:p w:rsidR="004B0969" w:rsidRPr="004B0969" w:rsidRDefault="004B0969" w:rsidP="004B0969">
      <w:pPr>
        <w:bidi w:val="0"/>
        <w:spacing w:line="240" w:lineRule="auto"/>
        <w:ind w:left="360"/>
        <w:jc w:val="both"/>
        <w:rPr>
          <w:rFonts w:ascii="Cambria" w:hAnsi="Cambria" w:cstheme="minorHAnsi"/>
        </w:rPr>
      </w:pPr>
      <w:r w:rsidRPr="004B0969">
        <w:rPr>
          <w:rFonts w:ascii="Cambria" w:hAnsi="Cambria" w:cstheme="minorHAnsi"/>
        </w:rPr>
        <w:t xml:space="preserve">Psychological factors play a crucial role in linking occupational stress to MSDs, with depression, burnout, and sleep disturbances acting as key mediators. Firefighters suffering from occupational stress were found to develop MSDs through pathways of emotional </w:t>
      </w:r>
      <w:r w:rsidRPr="004B0969">
        <w:rPr>
          <w:rFonts w:ascii="Cambria" w:hAnsi="Cambria" w:cstheme="minorHAnsi"/>
        </w:rPr>
        <w:lastRenderedPageBreak/>
        <w:t xml:space="preserve">exhaustion and depersonalization, with post-traumatic stress disorder (PTSD) further exacerbating musculoskeletal symptoms </w:t>
      </w:r>
      <w:r w:rsidRPr="004B0969">
        <w:rPr>
          <w:rFonts w:ascii="Cambria" w:hAnsi="Cambria" w:cstheme="minorHAnsi"/>
        </w:rPr>
        <w:fldChar w:fldCharType="begin"/>
      </w:r>
      <w:r w:rsidRPr="004B0969">
        <w:rPr>
          <w:rFonts w:ascii="Cambria" w:hAnsi="Cambria" w:cstheme="minorHAnsi"/>
        </w:rPr>
        <w:instrText xml:space="preserve"> ADDIN ZOTERO_ITEM CSL_CITATION {"citationID":"t66caJuD","properties":{"formattedCitation":"(14)","plainCitation":"(14)","noteIndex":0},"citationItems":[{"id":289,"uris":["http://zotero.org/users/local/5ykEWHVX/items/N8F3U9V7"],"itemData":{"id":289,"type":"article-journal","container-title":"Scientific Reports","ISSN":"2045-2322","issue":"1","journalAbbreviation":"Scientific Reports","note":"publisher: Nature Publishing Group UK London","page":"4649","title":"Occupational stress and musculoskeletal disorders in firefighters: the mediating effect of depression and job burnout","volume":"14","author":[{"family":"Khoshakhlagh","given":"Amir Hossein"},{"family":"Al Sulaie","given":"Saleh"},{"family":"Mirzahosseininejad","given":"Marziyeh"},{"family":"Yazdanirad","given":"Saeid"},{"family":"Orr","given":"Robin Marc"},{"family":"Laal","given":"Fereydoon"},{"family":"Bamel","given":"Umesh"}],"issued":{"date-parts":[["2024"]]}}}],"schema":"https://github.com/citation-style-language/schema/raw/master/csl-citation.json"} </w:instrText>
      </w:r>
      <w:r w:rsidRPr="004B0969">
        <w:rPr>
          <w:rFonts w:ascii="Cambria" w:hAnsi="Cambria" w:cstheme="minorHAnsi"/>
        </w:rPr>
        <w:fldChar w:fldCharType="separate"/>
      </w:r>
      <w:r w:rsidRPr="004B0969">
        <w:rPr>
          <w:rFonts w:ascii="Cambria" w:hAnsi="Cambria" w:cstheme="minorHAnsi"/>
        </w:rPr>
        <w:t>(14)</w:t>
      </w:r>
      <w:r w:rsidRPr="004B0969">
        <w:rPr>
          <w:rFonts w:ascii="Cambria" w:hAnsi="Cambria" w:cstheme="minorHAnsi"/>
        </w:rPr>
        <w:fldChar w:fldCharType="end"/>
      </w:r>
      <w:r w:rsidRPr="004B0969">
        <w:rPr>
          <w:rFonts w:ascii="Cambria" w:hAnsi="Cambria" w:cstheme="minorHAnsi"/>
        </w:rPr>
        <w:t xml:space="preserve">. In healthcare workers, sleep quality was identified as a major mediator between stress, burnout, and MSDs, with poor sleepers experiencing significantly higher risks of chronic musculoskeletal pain compared to those with better sleep patterns </w:t>
      </w:r>
      <w:r w:rsidRPr="004B0969">
        <w:rPr>
          <w:rFonts w:ascii="Cambria" w:hAnsi="Cambria" w:cstheme="minorHAnsi"/>
        </w:rPr>
        <w:fldChar w:fldCharType="begin"/>
      </w:r>
      <w:r w:rsidRPr="004B0969">
        <w:rPr>
          <w:rFonts w:ascii="Cambria" w:hAnsi="Cambria" w:cstheme="minorHAnsi"/>
        </w:rPr>
        <w:instrText xml:space="preserve"> ADDIN ZOTERO_ITEM CSL_CITATION {"citationID":"lV3KRsIm","properties":{"formattedCitation":"(17)","plainCitation":"(17)","noteIndex":0},"citationItems":[{"id":292,"uris":["http://zotero.org/users/local/5ykEWHVX/items/8H93LJ6I"],"itemData":{"id":292,"type":"paper-conference","event-title":"Healthcare","ISBN":"2227-9032","note":"issue: 18","page":"2476","publisher":"MDPI","title":"Sleep quality as a mediator of burnout, stress and Multisite Musculoskeletal Pain in Healthcare workers: a longitudinal study","volume":"11","author":[{"family":"Vieira","given":"Ludmilla Maria Souza Mattos de Araújo"},{"family":"Mininel","given":"Vivian Aline"},{"family":"Sato","given":"Tatiana de Oliveira"}],"issued":{"date-parts":[["2023"]]}}}],"schema":"https://github.com/citation-style-language/schema/raw/master/csl-citation.json"} </w:instrText>
      </w:r>
      <w:r w:rsidRPr="004B0969">
        <w:rPr>
          <w:rFonts w:ascii="Cambria" w:hAnsi="Cambria" w:cstheme="minorHAnsi"/>
        </w:rPr>
        <w:fldChar w:fldCharType="separate"/>
      </w:r>
      <w:r w:rsidRPr="004B0969">
        <w:rPr>
          <w:rFonts w:ascii="Cambria" w:hAnsi="Cambria" w:cstheme="minorHAnsi"/>
        </w:rPr>
        <w:t>(17)</w:t>
      </w:r>
      <w:r w:rsidRPr="004B0969">
        <w:rPr>
          <w:rFonts w:ascii="Cambria" w:hAnsi="Cambria" w:cstheme="minorHAnsi"/>
        </w:rPr>
        <w:fldChar w:fldCharType="end"/>
      </w:r>
      <w:r w:rsidRPr="004B0969">
        <w:rPr>
          <w:rFonts w:ascii="Cambria" w:hAnsi="Cambria" w:cstheme="minorHAnsi"/>
        </w:rPr>
        <w:t xml:space="preserve">. Additionally, work-family conflict (WFC) was found to mediate the relationship between occupational stress and MSDs, with employees experiencing work-related stress spilling into their personal lives being at a higher risk of musculoskeletal pain than those whose stress originated from family-related obligations </w:t>
      </w:r>
      <w:r w:rsidRPr="004B0969">
        <w:rPr>
          <w:rFonts w:ascii="Cambria" w:hAnsi="Cambria" w:cstheme="minorHAnsi"/>
        </w:rPr>
        <w:fldChar w:fldCharType="begin"/>
      </w:r>
      <w:r w:rsidRPr="004B0969">
        <w:rPr>
          <w:rFonts w:ascii="Cambria" w:hAnsi="Cambria" w:cstheme="minorHAnsi"/>
        </w:rPr>
        <w:instrText xml:space="preserve"> ADDIN ZOTERO_ITEM CSL_CITATION {"citationID":"5Gby1vTh","properties":{"formattedCitation":"(18)","plainCitation":"(18)","noteIndex":0},"citationItems":[{"id":293,"uris":["http://zotero.org/users/local/5ykEWHVX/items/RMUQYAMW"],"itemData":{"id":293,"type":"article-journal","container-title":"American Journal of Industrial Medicine","ISSN":"0271-3586","issue":"9","journalAbbreviation":"American Journal of Industrial Medicine","note":"publisher: Wiley Online Library","page":"780-793","title":"Do work–family conflict or family–work conflict mediate relationships between work‐related hazards and stress and pain?","volume":"66","author":[{"family":"Weale","given":"Victoria"},{"family":"Lambert","given":"Katrina A"},{"family":"Graham","given":"Melissa"},{"family":"Stuckey","given":"Rwth"},{"family":"Oakman","given":"Jodi"}],"issued":{"date-parts":[["2023"]]}}}],"schema":"https://github.com/citation-style-language/schema/raw/master/csl-citation.json"} </w:instrText>
      </w:r>
      <w:r w:rsidRPr="004B0969">
        <w:rPr>
          <w:rFonts w:ascii="Cambria" w:hAnsi="Cambria" w:cstheme="minorHAnsi"/>
        </w:rPr>
        <w:fldChar w:fldCharType="separate"/>
      </w:r>
      <w:r w:rsidRPr="004B0969">
        <w:rPr>
          <w:rFonts w:ascii="Cambria" w:hAnsi="Cambria" w:cstheme="minorHAnsi"/>
        </w:rPr>
        <w:t>(18)</w:t>
      </w:r>
      <w:r w:rsidRPr="004B0969">
        <w:rPr>
          <w:rFonts w:ascii="Cambria" w:hAnsi="Cambria" w:cstheme="minorHAnsi"/>
        </w:rPr>
        <w:fldChar w:fldCharType="end"/>
      </w:r>
      <w:r w:rsidRPr="004B0969">
        <w:rPr>
          <w:rFonts w:ascii="Cambria" w:hAnsi="Cambria" w:cstheme="minorHAnsi"/>
        </w:rPr>
        <w:t>. These findings suggest that addressing mental health concerns and improving sleep quality can be effective strategies for mitigating MSDs in high-stress occupations</w:t>
      </w:r>
      <w:r w:rsidRPr="004B0969">
        <w:rPr>
          <w:rFonts w:ascii="Cambria" w:hAnsi="Cambria" w:cstheme="minorHAnsi"/>
          <w:rtl/>
        </w:rPr>
        <w:t>.</w:t>
      </w:r>
    </w:p>
    <w:p w:rsidR="004B0969" w:rsidRPr="004B0969" w:rsidRDefault="004B0969" w:rsidP="004B0969">
      <w:pPr>
        <w:bidi w:val="0"/>
        <w:spacing w:line="240" w:lineRule="auto"/>
        <w:ind w:left="360"/>
        <w:jc w:val="both"/>
        <w:rPr>
          <w:rFonts w:ascii="Cambria" w:hAnsi="Cambria" w:cstheme="minorHAnsi"/>
        </w:rPr>
      </w:pPr>
      <w:r w:rsidRPr="004B0969">
        <w:rPr>
          <w:rFonts w:ascii="Cambria" w:hAnsi="Cambria" w:cstheme="minorHAnsi"/>
        </w:rPr>
        <w:t>Occupational Stressors Contributing to MSD Development</w:t>
      </w:r>
    </w:p>
    <w:p w:rsidR="004B0969" w:rsidRPr="004B0969" w:rsidRDefault="004B0969" w:rsidP="004B0969">
      <w:pPr>
        <w:bidi w:val="0"/>
        <w:spacing w:line="240" w:lineRule="auto"/>
        <w:ind w:left="360"/>
        <w:jc w:val="both"/>
        <w:rPr>
          <w:rFonts w:ascii="Cambria" w:hAnsi="Cambria" w:cstheme="minorHAnsi"/>
        </w:rPr>
      </w:pPr>
      <w:r w:rsidRPr="004B0969">
        <w:rPr>
          <w:rFonts w:ascii="Cambria" w:hAnsi="Cambria" w:cstheme="minorHAnsi"/>
        </w:rPr>
        <w:t xml:space="preserve">Several occupational stressors </w:t>
      </w:r>
      <w:proofErr w:type="gramStart"/>
      <w:r w:rsidRPr="004B0969">
        <w:rPr>
          <w:rFonts w:ascii="Cambria" w:hAnsi="Cambria" w:cstheme="minorHAnsi"/>
        </w:rPr>
        <w:t>have been identified</w:t>
      </w:r>
      <w:proofErr w:type="gramEnd"/>
      <w:r w:rsidRPr="004B0969">
        <w:rPr>
          <w:rFonts w:ascii="Cambria" w:hAnsi="Cambria" w:cstheme="minorHAnsi"/>
        </w:rPr>
        <w:t xml:space="preserve"> as contributing to the development of MSDs, including long working hours, excessive workloads, and poor ergonomic conditions. IT workers who regularly worked more than 60 hours per week faced a significantly increased risk of cumulative fatigue, occupational stress, and MSDs, with overtime work amplifying these risks even further </w:t>
      </w:r>
      <w:r w:rsidRPr="004B0969">
        <w:rPr>
          <w:rFonts w:ascii="Cambria" w:hAnsi="Cambria" w:cstheme="minorHAnsi"/>
        </w:rPr>
        <w:fldChar w:fldCharType="begin"/>
      </w:r>
      <w:r w:rsidRPr="004B0969">
        <w:rPr>
          <w:rFonts w:ascii="Cambria" w:hAnsi="Cambria" w:cstheme="minorHAnsi"/>
        </w:rPr>
        <w:instrText xml:space="preserve"> ADDIN ZOTERO_ITEM CSL_CITATION {"citationID":"FQADh3Ee","properties":{"formattedCitation":"(1)","plainCitation":"(1)","noteIndex":0},"citationItems":[{"id":294,"uris":["http://zotero.org/users/local/5ykEWHVX/items/8TRIDFUZ"],"itemData":{"id":294,"type":"paper-conference","event-title":"Healthcare","ISBN":"2227-9032","note":"issue: 16","page":"2322","publisher":"MDPI","title":"The prevalence and correlated factors of occupational stress, cumulative fatigue, and musculoskeletal disorders among information technology workers: A cross-sectional study in Chongqing, China","volume":"11","author":[{"family":"Zheng","given":"Bailiang"},{"family":"Chen","given":"Fengqiong"},{"family":"Wang","given":"Jin"},{"family":"Deng","given":"Huaxin"},{"family":"Li","given":"Jinshan"},{"family":"Zhou","given":"Chunmin"},{"family":"Ye","given":"Mengliang"}],"issued":{"date-parts":[["2023"]]}}}],"schema":"https://github.com/citation-style-language/schema/raw/master/csl-citation.json"} </w:instrText>
      </w:r>
      <w:r w:rsidRPr="004B0969">
        <w:rPr>
          <w:rFonts w:ascii="Cambria" w:hAnsi="Cambria" w:cstheme="minorHAnsi"/>
        </w:rPr>
        <w:fldChar w:fldCharType="separate"/>
      </w:r>
      <w:r w:rsidRPr="004B0969">
        <w:rPr>
          <w:rFonts w:ascii="Cambria" w:hAnsi="Cambria" w:cstheme="minorHAnsi"/>
        </w:rPr>
        <w:t>(1)</w:t>
      </w:r>
      <w:r w:rsidRPr="004B0969">
        <w:rPr>
          <w:rFonts w:ascii="Cambria" w:hAnsi="Cambria" w:cstheme="minorHAnsi"/>
        </w:rPr>
        <w:fldChar w:fldCharType="end"/>
      </w:r>
      <w:r w:rsidRPr="004B0969">
        <w:rPr>
          <w:rFonts w:ascii="Cambria" w:hAnsi="Cambria" w:cstheme="minorHAnsi"/>
        </w:rPr>
        <w:t xml:space="preserve">. Among computer-user bankers, repetitive wrist movements, prolonged work hours, and a lack of ergonomic training were major contributors to the prevalence of carpal tunnel syndrome (CTS), demonstrating how prolonged and repetitive tasks can increase the likelihood of MSDs. In remote work settings, frequent workplace interruptions and unclear job roles were major sources of occupational stress, leading to increased musculoskeletal pain, with strong leadership support mitigating these risks to some extent </w:t>
      </w:r>
      <w:r w:rsidRPr="004B0969">
        <w:rPr>
          <w:rFonts w:ascii="Cambria" w:hAnsi="Cambria" w:cstheme="minorHAnsi"/>
        </w:rPr>
        <w:fldChar w:fldCharType="begin"/>
      </w:r>
      <w:r w:rsidRPr="004B0969">
        <w:rPr>
          <w:rFonts w:ascii="Cambria" w:hAnsi="Cambria" w:cstheme="minorHAnsi"/>
        </w:rPr>
        <w:instrText xml:space="preserve"> ADDIN ZOTERO_ITEM CSL_CITATION {"citationID":"DQPRgzBL","properties":{"formattedCitation":"(19)","plainCitation":"(19)","noteIndex":0},"citationItems":[{"id":295,"uris":["http://zotero.org/users/local/5ykEWHVX/items/H6GD6ZKH"],"itemData":{"id":295,"type":"article-journal","container-title":"International Journal of Environmental Research and Public Health","ISSN":"1660-4601","issue":"4","journalAbbreviation":"International Journal of Environmental Research and Public Health","note":"publisher: MDPI","page":"3046","title":"Employees working from home: do leadership factors influence work-related stress and musculoskeletal pain?","volume":"20","author":[{"family":"Oakman","given":"Jodi"},{"family":"Lambert","given":"Katrina A"},{"family":"Weale","given":"Victoria P"},{"family":"Stuckey","given":"Rwth"},{"family":"Graham","given":"Melissa"}],"issued":{"date-parts":[["2023"]]}}}],"schema":"https://github.com/citation-style-language/schema/raw/master/csl-citation.json"} </w:instrText>
      </w:r>
      <w:r w:rsidRPr="004B0969">
        <w:rPr>
          <w:rFonts w:ascii="Cambria" w:hAnsi="Cambria" w:cstheme="minorHAnsi"/>
        </w:rPr>
        <w:fldChar w:fldCharType="separate"/>
      </w:r>
      <w:r w:rsidRPr="004B0969">
        <w:rPr>
          <w:rFonts w:ascii="Cambria" w:hAnsi="Cambria" w:cstheme="minorHAnsi"/>
        </w:rPr>
        <w:t>(19)</w:t>
      </w:r>
      <w:r w:rsidRPr="004B0969">
        <w:rPr>
          <w:rFonts w:ascii="Cambria" w:hAnsi="Cambria" w:cstheme="minorHAnsi"/>
        </w:rPr>
        <w:fldChar w:fldCharType="end"/>
      </w:r>
      <w:r w:rsidRPr="004B0969">
        <w:rPr>
          <w:rFonts w:ascii="Cambria" w:hAnsi="Cambria" w:cstheme="minorHAnsi"/>
        </w:rPr>
        <w:t>. These findings emphasize the importance of reducing excessive workloads, optimizing ergonomic work conditions, and providing clear job structures to minimize stress-induced MSDs</w:t>
      </w:r>
      <w:r w:rsidRPr="004B0969">
        <w:rPr>
          <w:rFonts w:ascii="Cambria" w:hAnsi="Cambria" w:cstheme="minorHAnsi"/>
          <w:rtl/>
        </w:rPr>
        <w:t>.</w:t>
      </w:r>
    </w:p>
    <w:p w:rsidR="004B0969" w:rsidRPr="004B0969" w:rsidRDefault="004B0969" w:rsidP="004B0969">
      <w:pPr>
        <w:bidi w:val="0"/>
        <w:spacing w:line="240" w:lineRule="auto"/>
        <w:ind w:left="360"/>
        <w:jc w:val="both"/>
        <w:rPr>
          <w:rFonts w:ascii="Cambria" w:hAnsi="Cambria" w:cstheme="minorHAnsi"/>
        </w:rPr>
      </w:pPr>
      <w:r w:rsidRPr="004B0969">
        <w:rPr>
          <w:rFonts w:ascii="Cambria" w:hAnsi="Cambria" w:cstheme="minorHAnsi"/>
        </w:rPr>
        <w:t>Gender and Individual Differences in the Stress-MSD Relationship</w:t>
      </w:r>
    </w:p>
    <w:p w:rsidR="004B0969" w:rsidRPr="004B0969" w:rsidRDefault="004B0969" w:rsidP="004B0969">
      <w:pPr>
        <w:bidi w:val="0"/>
        <w:spacing w:line="240" w:lineRule="auto"/>
        <w:ind w:left="360"/>
        <w:jc w:val="both"/>
        <w:rPr>
          <w:rFonts w:ascii="Cambria" w:hAnsi="Cambria" w:cstheme="minorHAnsi"/>
        </w:rPr>
      </w:pPr>
      <w:r w:rsidRPr="004B0969">
        <w:rPr>
          <w:rFonts w:ascii="Cambria" w:hAnsi="Cambria" w:cstheme="minorHAnsi"/>
        </w:rPr>
        <w:t xml:space="preserve">The impact of job stress on MSDs is not uniform across different demographics, as factors such as gender and work experience influence susceptibility. Female employees were found to have a significantly higher risk of MSDs than their male counterparts, with women in IT occupations being 2.3 times more likely to develop musculoskeletal pain than men </w:t>
      </w:r>
      <w:r w:rsidRPr="004B0969">
        <w:rPr>
          <w:rFonts w:ascii="Cambria" w:hAnsi="Cambria" w:cstheme="minorHAnsi"/>
        </w:rPr>
        <w:fldChar w:fldCharType="begin"/>
      </w:r>
      <w:r w:rsidRPr="004B0969">
        <w:rPr>
          <w:rFonts w:ascii="Cambria" w:hAnsi="Cambria" w:cstheme="minorHAnsi"/>
        </w:rPr>
        <w:instrText xml:space="preserve"> ADDIN ZOTERO_ITEM CSL_CITATION {"citationID":"cmfHsVg1","properties":{"formattedCitation":"(1)","plainCitation":"(1)","noteIndex":0},"citationItems":[{"id":294,"uris":["http://zotero.org/users/local/5ykEWHVX/items/8TRIDFUZ"],"itemData":{"id":294,"type":"paper-conference","event-title":"Healthcare","ISBN":"2227-9032","note":"issue: 16","page":"2322","publisher":"MDPI","title":"The prevalence and correlated factors of occupational stress, cumulative fatigue, and musculoskeletal disorders among information technology workers: A cross-sectional study in Chongqing, China","volume":"11","author":[{"family":"Zheng","given":"Bailiang"},{"family":"Chen","given":"Fengqiong"},{"family":"Wang","given":"Jin"},{"family":"Deng","given":"Huaxin"},{"family":"Li","given":"Jinshan"},{"family":"Zhou","given":"Chunmin"},{"family":"Ye","given":"Mengliang"}],"issued":{"date-parts":[["2023"]]}}}],"schema":"https://github.com/citation-style-language/schema/raw/master/csl-citation.json"} </w:instrText>
      </w:r>
      <w:r w:rsidRPr="004B0969">
        <w:rPr>
          <w:rFonts w:ascii="Cambria" w:hAnsi="Cambria" w:cstheme="minorHAnsi"/>
        </w:rPr>
        <w:fldChar w:fldCharType="separate"/>
      </w:r>
      <w:r w:rsidRPr="004B0969">
        <w:rPr>
          <w:rFonts w:ascii="Cambria" w:hAnsi="Cambria" w:cstheme="minorHAnsi"/>
        </w:rPr>
        <w:t>(1)</w:t>
      </w:r>
      <w:r w:rsidRPr="004B0969">
        <w:rPr>
          <w:rFonts w:ascii="Cambria" w:hAnsi="Cambria" w:cstheme="minorHAnsi"/>
        </w:rPr>
        <w:fldChar w:fldCharType="end"/>
      </w:r>
      <w:r w:rsidRPr="004B0969">
        <w:rPr>
          <w:rFonts w:ascii="Cambria" w:hAnsi="Cambria" w:cstheme="minorHAnsi"/>
        </w:rPr>
        <w:t>. Similarly, female bankers reported a higher prevalence of CTS compared to male colleagues, suggesting that gender-related physiological and ergonomic factors may contribute to these disparities</w:t>
      </w:r>
      <w:r w:rsidRPr="004B0969">
        <w:rPr>
          <w:rFonts w:ascii="Cambria" w:hAnsi="Cambria" w:cstheme="minorHAnsi"/>
        </w:rPr>
        <w:fldChar w:fldCharType="begin"/>
      </w:r>
      <w:r w:rsidRPr="004B0969">
        <w:rPr>
          <w:rFonts w:ascii="Cambria" w:hAnsi="Cambria" w:cstheme="minorHAnsi"/>
        </w:rPr>
        <w:instrText xml:space="preserve"> ADDIN ZOTERO_ITEM CSL_CITATION {"citationID":"gxtWQC6n","properties":{"formattedCitation":"(20)","plainCitation":"(20)","noteIndex":0},"citationItems":[{"id":296,"uris":["http://zotero.org/users/local/5ykEWHVX/items/QXUXXM88"],"itemData":{"id":296,"type":"article-journal","container-title":"BMC Musculoskeletal Disorders","ISSN":"1471-2474","issue":"1","journalAbbreviation":"BMC Musculoskeletal Disorders","note":"publisher: Springer","page":"828","title":"Carpal tunnel syndrome and its associated factors among computer user bankers in South Gondar Zone, Northwest Ethiopia, 2021: a cross sectional study","volume":"24","author":[{"family":"Demissie","given":"Biruk"},{"family":"Yenew","given":"Chalachew"},{"family":"Alemu","given":"Alelign"},{"family":"Bantie","given":"Berihun"},{"family":"Sume","given":"Bickes Wube"},{"family":"Deml","given":"Yikeber Argachew"},{"family":"Tegegne","given":"Eniyew"}],"issued":{"date-parts":[["2023"]]}}}],"schema":"https://github.com/citation-style-language/schema/raw/master/csl-citation.json"} </w:instrText>
      </w:r>
      <w:r w:rsidRPr="004B0969">
        <w:rPr>
          <w:rFonts w:ascii="Cambria" w:hAnsi="Cambria" w:cstheme="minorHAnsi"/>
        </w:rPr>
        <w:fldChar w:fldCharType="separate"/>
      </w:r>
      <w:r w:rsidRPr="004B0969">
        <w:rPr>
          <w:rFonts w:ascii="Cambria" w:hAnsi="Cambria" w:cstheme="minorHAnsi"/>
        </w:rPr>
        <w:t>(20)</w:t>
      </w:r>
      <w:r w:rsidRPr="004B0969">
        <w:rPr>
          <w:rFonts w:ascii="Cambria" w:hAnsi="Cambria" w:cstheme="minorHAnsi"/>
        </w:rPr>
        <w:fldChar w:fldCharType="end"/>
      </w:r>
      <w:r w:rsidRPr="004B0969">
        <w:rPr>
          <w:rFonts w:ascii="Cambria" w:hAnsi="Cambria" w:cstheme="minorHAnsi"/>
        </w:rPr>
        <w:t>. Age and work experience also played a role, with workers over 45 years old and those with more than five years of experience being at a significantly higher risk of developing MSDs, particularly in jobs involving repetitive tasks or heavy physical labor</w:t>
      </w:r>
      <w:r w:rsidRPr="004B0969">
        <w:rPr>
          <w:rFonts w:ascii="Cambria" w:hAnsi="Cambria" w:cstheme="minorHAnsi"/>
        </w:rPr>
        <w:fldChar w:fldCharType="begin"/>
      </w:r>
      <w:r w:rsidRPr="004B0969">
        <w:rPr>
          <w:rFonts w:ascii="Cambria" w:hAnsi="Cambria" w:cstheme="minorHAnsi"/>
        </w:rPr>
        <w:instrText xml:space="preserve"> ADDIN ZOTERO_ITEM CSL_CITATION {"citationID":"Ew2Azp9K","properties":{"formattedCitation":"(20)","plainCitation":"(20)","noteIndex":0},"citationItems":[{"id":296,"uris":["http://zotero.org/users/local/5ykEWHVX/items/QXUXXM88"],"itemData":{"id":296,"type":"article-journal","container-title":"BMC Musculoskeletal Disorders","ISSN":"1471-2474","issue":"1","journalAbbreviation":"BMC Musculoskeletal Disorders","note":"publisher: Springer","page":"828","title":"Carpal tunnel syndrome and its associated factors among computer user bankers in South Gondar Zone, Northwest Ethiopia, 2021: a cross sectional study","volume":"24","author":[{"family":"Demissie","given":"Biruk"},{"family":"Yenew","given":"Chalachew"},{"family":"Alemu","given":"Alelign"},{"family":"Bantie","given":"Berihun"},{"family":"Sume","given":"Bickes Wube"},{"family":"Deml","given":"Yikeber Argachew"},{"family":"Tegegne","given":"Eniyew"}],"issued":{"date-parts":[["2023"]]}}}],"schema":"https://github.com/citation-style-language/schema/raw/master/csl-citation.json"} </w:instrText>
      </w:r>
      <w:r w:rsidRPr="004B0969">
        <w:rPr>
          <w:rFonts w:ascii="Cambria" w:hAnsi="Cambria" w:cstheme="minorHAnsi"/>
        </w:rPr>
        <w:fldChar w:fldCharType="separate"/>
      </w:r>
      <w:r w:rsidRPr="004B0969">
        <w:rPr>
          <w:rFonts w:ascii="Cambria" w:hAnsi="Cambria" w:cstheme="minorHAnsi"/>
        </w:rPr>
        <w:t>(20)</w:t>
      </w:r>
      <w:r w:rsidRPr="004B0969">
        <w:rPr>
          <w:rFonts w:ascii="Cambria" w:hAnsi="Cambria" w:cstheme="minorHAnsi"/>
        </w:rPr>
        <w:fldChar w:fldCharType="end"/>
      </w:r>
      <w:r w:rsidRPr="004B0969">
        <w:rPr>
          <w:rFonts w:ascii="Cambria" w:hAnsi="Cambria" w:cstheme="minorHAnsi"/>
        </w:rPr>
        <w:t>. These findings highlight the need for gender-sensitive and age-appropriate workplace interventions to address MSD risks</w:t>
      </w:r>
      <w:r w:rsidRPr="004B0969">
        <w:rPr>
          <w:rFonts w:ascii="Cambria" w:hAnsi="Cambria" w:cstheme="minorHAnsi"/>
          <w:rtl/>
        </w:rPr>
        <w:t>.</w:t>
      </w:r>
    </w:p>
    <w:p w:rsidR="004B0969" w:rsidRPr="004B0969" w:rsidRDefault="004B0969" w:rsidP="004B0969">
      <w:pPr>
        <w:bidi w:val="0"/>
        <w:spacing w:line="240" w:lineRule="auto"/>
        <w:ind w:left="360"/>
        <w:jc w:val="both"/>
        <w:rPr>
          <w:rFonts w:ascii="Cambria" w:hAnsi="Cambria" w:cstheme="minorHAnsi"/>
        </w:rPr>
      </w:pPr>
      <w:r w:rsidRPr="004B0969">
        <w:rPr>
          <w:rFonts w:ascii="Cambria" w:hAnsi="Cambria" w:cstheme="minorHAnsi"/>
        </w:rPr>
        <w:t>Protective Factors and Workplace Interventions</w:t>
      </w:r>
    </w:p>
    <w:p w:rsidR="004B0969" w:rsidRPr="004B0969" w:rsidRDefault="004B0969" w:rsidP="004B0969">
      <w:pPr>
        <w:bidi w:val="0"/>
        <w:spacing w:line="240" w:lineRule="auto"/>
        <w:ind w:left="360"/>
        <w:jc w:val="both"/>
        <w:rPr>
          <w:rFonts w:ascii="Cambria" w:hAnsi="Cambria" w:cstheme="minorHAnsi"/>
        </w:rPr>
      </w:pPr>
      <w:r w:rsidRPr="004B0969">
        <w:rPr>
          <w:rFonts w:ascii="Cambria" w:hAnsi="Cambria" w:cstheme="minorHAnsi"/>
        </w:rPr>
        <w:t>Despite the strong association between occupational stress and MSDs, several protective factors have been identified that can help mitigate these risks. Engaging in moderate physical activity was shown to lower the risk of MSDs, with IT workers who exercised at least 1–3 times per week experiencing reduced cumulative fatigue and musculoskeletal pain</w:t>
      </w:r>
      <w:r w:rsidRPr="004B0969">
        <w:rPr>
          <w:rFonts w:ascii="Cambria" w:hAnsi="Cambria" w:cstheme="minorHAnsi"/>
        </w:rPr>
        <w:fldChar w:fldCharType="begin"/>
      </w:r>
      <w:r w:rsidRPr="004B0969">
        <w:rPr>
          <w:rFonts w:ascii="Cambria" w:hAnsi="Cambria" w:cstheme="minorHAnsi"/>
        </w:rPr>
        <w:instrText xml:space="preserve"> ADDIN ZOTERO_ITEM CSL_CITATION {"citationID":"oYTo9FcA","properties":{"formattedCitation":"(1)","plainCitation":"(1)","noteIndex":0},"citationItems":[{"id":294,"uris":["http://zotero.org/users/local/5ykEWHVX/items/8TRIDFUZ"],"itemData":{"id":294,"type":"paper-conference","event-title":"Healthcare","ISBN":"2227-9032","note":"issue: 16","page":"2322","publisher":"MDPI","title":"The prevalence and correlated factors of occupational stress, cumulative fatigue, and musculoskeletal disorders among information technology workers: A cross-sectional study in Chongqing, China","volume":"11","author":[{"family":"Zheng","given":"Bailiang"},{"family":"Chen","given":"Fengqiong"},{"family":"Wang","given":"Jin"},{"family":"Deng","given":"Huaxin"},{"family":"Li","given":"Jinshan"},{"family":"Zhou","given":"Chunmin"},{"family":"Ye","given":"Mengliang"}],"issued":{"date-parts":[["2023"]]}}}],"schema":"https://github.com/citation-style-language/schema/raw/master/csl-citation.json"} </w:instrText>
      </w:r>
      <w:r w:rsidRPr="004B0969">
        <w:rPr>
          <w:rFonts w:ascii="Cambria" w:hAnsi="Cambria" w:cstheme="minorHAnsi"/>
        </w:rPr>
        <w:fldChar w:fldCharType="separate"/>
      </w:r>
      <w:r w:rsidRPr="004B0969">
        <w:rPr>
          <w:rFonts w:ascii="Cambria" w:hAnsi="Cambria" w:cstheme="minorHAnsi"/>
        </w:rPr>
        <w:t>(1)</w:t>
      </w:r>
      <w:r w:rsidRPr="004B0969">
        <w:rPr>
          <w:rFonts w:ascii="Cambria" w:hAnsi="Cambria" w:cstheme="minorHAnsi"/>
        </w:rPr>
        <w:fldChar w:fldCharType="end"/>
      </w:r>
      <w:r w:rsidRPr="004B0969">
        <w:rPr>
          <w:rFonts w:ascii="Cambria" w:hAnsi="Cambria" w:cstheme="minorHAnsi"/>
        </w:rPr>
        <w:t>. Ergonomic training and postural awareness were also found to be effective preventive measures, particularly in industrial employees, where poor body posture was the strongest predictor of MSDs</w:t>
      </w:r>
      <w:r w:rsidRPr="004B0969">
        <w:rPr>
          <w:rFonts w:ascii="Cambria" w:hAnsi="Cambria" w:cstheme="minorHAnsi"/>
        </w:rPr>
        <w:fldChar w:fldCharType="begin"/>
      </w:r>
      <w:r w:rsidRPr="004B0969">
        <w:rPr>
          <w:rFonts w:ascii="Cambria" w:hAnsi="Cambria" w:cstheme="minorHAnsi"/>
        </w:rPr>
        <w:instrText xml:space="preserve"> ADDIN ZOTERO_ITEM CSL_CITATION {"citationID":"8sPMySf9","properties":{"formattedCitation":"(21)","plainCitation":"(21)","noteIndex":0},"citationItems":[{"id":331,"uris":["http://zotero.org/users/local/5ykEWHVX/items/99FBAGDQ"],"itemData":{"id":331,"type":"article-journal","container-title":"Iranian Journal of Ergonomics","issue":"3","journalAbbreviation":"Iranian Journal of Ergonomics","note":"publisher: Iranian Journal of Ergonomics","page":"168-178","title":"Prevalence of Work-related Musculoskeletal Pains and Their Association with Body Posture, Work-related Stress, Mental Health, and Psychological Flexibility among the Employees of an Industrial Company","volume":"11","author":[{"family":"Arefian","given":"Mohsen"},{"family":"Raeesi","given":"Fatemeh"},{"family":"Hadianfard","given":"Mohammadjavad"}],"issued":{"date-parts":[["2023"]]}}}],"schema":"https://github.com/citation-style-language/schema/raw/master/csl-citation.json"} </w:instrText>
      </w:r>
      <w:r w:rsidRPr="004B0969">
        <w:rPr>
          <w:rFonts w:ascii="Cambria" w:hAnsi="Cambria" w:cstheme="minorHAnsi"/>
        </w:rPr>
        <w:fldChar w:fldCharType="separate"/>
      </w:r>
      <w:r w:rsidRPr="004B0969">
        <w:rPr>
          <w:rFonts w:ascii="Cambria" w:hAnsi="Cambria" w:cstheme="minorHAnsi"/>
        </w:rPr>
        <w:t>(21)</w:t>
      </w:r>
      <w:r w:rsidRPr="004B0969">
        <w:rPr>
          <w:rFonts w:ascii="Cambria" w:hAnsi="Cambria" w:cstheme="minorHAnsi"/>
        </w:rPr>
        <w:fldChar w:fldCharType="end"/>
      </w:r>
      <w:r w:rsidRPr="004B0969">
        <w:rPr>
          <w:rFonts w:ascii="Cambria" w:hAnsi="Cambria" w:cstheme="minorHAnsi"/>
        </w:rPr>
        <w:t xml:space="preserve"> . Additionally, workplace interventions that include clear job roles, leadership support, and improved working conditions were associated with lower levels of stress and MSDs, as observed in dental hygienists and remote workers </w:t>
      </w:r>
      <w:r w:rsidRPr="004B0969">
        <w:rPr>
          <w:rFonts w:ascii="Cambria" w:hAnsi="Cambria" w:cstheme="minorHAnsi"/>
        </w:rPr>
        <w:fldChar w:fldCharType="begin"/>
      </w:r>
      <w:r w:rsidRPr="004B0969">
        <w:rPr>
          <w:rFonts w:ascii="Cambria" w:hAnsi="Cambria" w:cstheme="minorHAnsi"/>
        </w:rPr>
        <w:instrText xml:space="preserve"> ADDIN ZOTERO_ITEM CSL_CITATION {"citationID":"iOAePMpq","properties":{"formattedCitation":"(18,22)","plainCitation":"(18,22)","noteIndex":0},"citationItems":[{"id":293,"uris":["http://zotero.org/users/local/5ykEWHVX/items/RMUQYAMW"],"itemData":{"id":293,"type":"article-journal","container-title":"American Journal of Industrial Medicine","ISSN":"0271-3586","issue":"9","journalAbbreviation":"American Journal of Industrial Medicine","note":"publisher: Wiley Online Library","page":"780-793","title":"Do work–family conflict or family–work conflict mediate relationships between work‐related hazards and stress and pain?","volume":"66","author":[{"family":"Weale","given":"Victoria"},{"family":"Lambert","given":"Katrina A"},{"family":"Graham","given":"Melissa"},{"family":"Stuckey","given":"Rwth"},{"family":"Oakman","given":"Jodi"}],"issued":{"date-parts":[["2023"]]}}},{"id":297,"uris":["http://zotero.org/users/local/5ykEWHVX/items/N6I6IXCV"],"itemData":{"id":297,"type":"article-journal","container-title":"Medicine","issue":"51","journalAbbreviation":"Medicine","note":"publisher: LWW","page":"e40967","title":"Impact of occupational stress and musculoskeletal disorders on job satisfaction among Chinese dental hygienists: An observational study","volume":"103","author":[{"family":"Wei","given":"Jingyi"},{"family":"Zhong","given":"Feiyang"},{"family":"Cao","given":"Zheng"},{"family":"Huang","given":"Cheng-Yi"}],"issued":{"date-parts":[["2024"]]}}}],"schema":"https://github.com/citation-style-language/schema/raw/master/csl-citation.json"} </w:instrText>
      </w:r>
      <w:r w:rsidRPr="004B0969">
        <w:rPr>
          <w:rFonts w:ascii="Cambria" w:hAnsi="Cambria" w:cstheme="minorHAnsi"/>
        </w:rPr>
        <w:fldChar w:fldCharType="separate"/>
      </w:r>
      <w:r w:rsidRPr="004B0969">
        <w:rPr>
          <w:rFonts w:ascii="Cambria" w:hAnsi="Cambria" w:cstheme="minorHAnsi"/>
        </w:rPr>
        <w:t>(18,22)</w:t>
      </w:r>
      <w:r w:rsidRPr="004B0969">
        <w:rPr>
          <w:rFonts w:ascii="Cambria" w:hAnsi="Cambria" w:cstheme="minorHAnsi"/>
        </w:rPr>
        <w:fldChar w:fldCharType="end"/>
      </w:r>
      <w:r w:rsidRPr="004B0969">
        <w:rPr>
          <w:rFonts w:ascii="Cambria" w:hAnsi="Cambria" w:cstheme="minorHAnsi"/>
        </w:rPr>
        <w:t>. These findings highlight the importance of a comprehensive approach to occupational health that includes both physical and psychological interventions to reduce MSD risks in high-stress environments</w:t>
      </w:r>
      <w:r w:rsidRPr="004B0969">
        <w:rPr>
          <w:rFonts w:ascii="Cambria" w:hAnsi="Cambria" w:cstheme="minorHAnsi"/>
          <w:rtl/>
        </w:rPr>
        <w:t>.</w:t>
      </w:r>
    </w:p>
    <w:p w:rsidR="004B0969" w:rsidRPr="004B0969" w:rsidRDefault="004B0969" w:rsidP="004B0969">
      <w:pPr>
        <w:bidi w:val="0"/>
        <w:spacing w:line="240" w:lineRule="auto"/>
        <w:ind w:left="360"/>
        <w:jc w:val="both"/>
        <w:rPr>
          <w:rFonts w:ascii="Cambria" w:hAnsi="Cambria" w:cstheme="minorHAnsi"/>
        </w:rPr>
      </w:pPr>
      <w:r w:rsidRPr="004B0969">
        <w:rPr>
          <w:rFonts w:ascii="Cambria" w:hAnsi="Cambria" w:cstheme="minorHAnsi"/>
          <w:b/>
          <w:bCs/>
        </w:rPr>
        <w:lastRenderedPageBreak/>
        <w:t>Table1.</w:t>
      </w:r>
      <w:r w:rsidRPr="004B0969">
        <w:rPr>
          <w:rFonts w:ascii="Cambria" w:hAnsi="Cambria" w:cstheme="minorHAnsi"/>
        </w:rPr>
        <w:t xml:space="preserve"> Summary of Studies Examining the Relationship </w:t>
      </w:r>
      <w:proofErr w:type="gramStart"/>
      <w:r w:rsidRPr="004B0969">
        <w:rPr>
          <w:rFonts w:ascii="Cambria" w:hAnsi="Cambria" w:cstheme="minorHAnsi"/>
        </w:rPr>
        <w:t>Between</w:t>
      </w:r>
      <w:proofErr w:type="gramEnd"/>
      <w:r w:rsidRPr="004B0969">
        <w:rPr>
          <w:rFonts w:ascii="Cambria" w:hAnsi="Cambria" w:cstheme="minorHAnsi"/>
        </w:rPr>
        <w:t xml:space="preserve"> Job Stress and Musculoskeletal Disorders </w:t>
      </w:r>
    </w:p>
    <w:tbl>
      <w:tblPr>
        <w:tblStyle w:val="TableGrid"/>
        <w:tblW w:w="0" w:type="auto"/>
        <w:tblLook w:val="04A0" w:firstRow="1" w:lastRow="0" w:firstColumn="1" w:lastColumn="0" w:noHBand="0" w:noVBand="1"/>
      </w:tblPr>
      <w:tblGrid>
        <w:gridCol w:w="1743"/>
        <w:gridCol w:w="1553"/>
        <w:gridCol w:w="2027"/>
        <w:gridCol w:w="1658"/>
        <w:gridCol w:w="2035"/>
      </w:tblGrid>
      <w:tr w:rsidR="004B0969" w:rsidRPr="004B0969" w:rsidTr="00E63966">
        <w:tc>
          <w:tcPr>
            <w:tcW w:w="0" w:type="auto"/>
            <w:hideMark/>
          </w:tcPr>
          <w:p w:rsidR="004B0969" w:rsidRPr="004B0969" w:rsidRDefault="004B0969" w:rsidP="004B0969">
            <w:pPr>
              <w:bidi w:val="0"/>
              <w:spacing w:after="160"/>
              <w:ind w:left="360"/>
              <w:jc w:val="both"/>
              <w:rPr>
                <w:rFonts w:ascii="Cambria" w:hAnsi="Cambria" w:cstheme="minorHAnsi"/>
              </w:rPr>
            </w:pPr>
            <w:r w:rsidRPr="004B0969">
              <w:rPr>
                <w:rFonts w:ascii="Cambria" w:hAnsi="Cambria" w:cstheme="minorHAnsi"/>
              </w:rPr>
              <w:t>Study</w:t>
            </w:r>
          </w:p>
        </w:tc>
        <w:tc>
          <w:tcPr>
            <w:tcW w:w="0" w:type="auto"/>
            <w:hideMark/>
          </w:tcPr>
          <w:p w:rsidR="004B0969" w:rsidRPr="004B0969" w:rsidRDefault="004B0969" w:rsidP="004B0969">
            <w:pPr>
              <w:bidi w:val="0"/>
              <w:spacing w:after="160"/>
              <w:ind w:left="360"/>
              <w:jc w:val="both"/>
              <w:rPr>
                <w:rFonts w:ascii="Cambria" w:hAnsi="Cambria" w:cstheme="minorHAnsi"/>
              </w:rPr>
            </w:pPr>
            <w:r w:rsidRPr="004B0969">
              <w:rPr>
                <w:rFonts w:ascii="Cambria" w:hAnsi="Cambria" w:cstheme="minorHAnsi"/>
              </w:rPr>
              <w:t>Population</w:t>
            </w:r>
          </w:p>
        </w:tc>
        <w:tc>
          <w:tcPr>
            <w:tcW w:w="0" w:type="auto"/>
            <w:hideMark/>
          </w:tcPr>
          <w:p w:rsidR="004B0969" w:rsidRPr="004B0969" w:rsidRDefault="004B0969" w:rsidP="004B0969">
            <w:pPr>
              <w:bidi w:val="0"/>
              <w:spacing w:after="160"/>
              <w:ind w:left="360"/>
              <w:jc w:val="both"/>
              <w:rPr>
                <w:rFonts w:ascii="Cambria" w:hAnsi="Cambria" w:cstheme="minorHAnsi"/>
              </w:rPr>
            </w:pPr>
            <w:r w:rsidRPr="004B0969">
              <w:rPr>
                <w:rFonts w:ascii="Cambria" w:hAnsi="Cambria" w:cstheme="minorHAnsi"/>
              </w:rPr>
              <w:t>Key Findings</w:t>
            </w:r>
          </w:p>
        </w:tc>
        <w:tc>
          <w:tcPr>
            <w:tcW w:w="0" w:type="auto"/>
            <w:hideMark/>
          </w:tcPr>
          <w:p w:rsidR="004B0969" w:rsidRPr="004B0969" w:rsidRDefault="004B0969" w:rsidP="004B0969">
            <w:pPr>
              <w:bidi w:val="0"/>
              <w:spacing w:after="160"/>
              <w:ind w:left="360"/>
              <w:jc w:val="both"/>
              <w:rPr>
                <w:rFonts w:ascii="Cambria" w:hAnsi="Cambria" w:cstheme="minorHAnsi"/>
              </w:rPr>
            </w:pPr>
            <w:r w:rsidRPr="004B0969">
              <w:rPr>
                <w:rFonts w:ascii="Cambria" w:hAnsi="Cambria" w:cstheme="minorHAnsi"/>
              </w:rPr>
              <w:t>Study Design</w:t>
            </w:r>
          </w:p>
        </w:tc>
        <w:tc>
          <w:tcPr>
            <w:tcW w:w="0" w:type="auto"/>
            <w:hideMark/>
          </w:tcPr>
          <w:p w:rsidR="004B0969" w:rsidRPr="004B0969" w:rsidRDefault="004B0969" w:rsidP="004B0969">
            <w:pPr>
              <w:bidi w:val="0"/>
              <w:spacing w:after="160"/>
              <w:ind w:left="360"/>
              <w:jc w:val="both"/>
              <w:rPr>
                <w:rFonts w:ascii="Cambria" w:hAnsi="Cambria" w:cstheme="minorHAnsi"/>
              </w:rPr>
            </w:pPr>
            <w:r w:rsidRPr="004B0969">
              <w:rPr>
                <w:rFonts w:ascii="Cambria" w:hAnsi="Cambria" w:cstheme="minorHAnsi"/>
              </w:rPr>
              <w:t>Recommendations</w:t>
            </w:r>
          </w:p>
        </w:tc>
      </w:tr>
      <w:tr w:rsidR="004B0969" w:rsidRPr="004B0969" w:rsidTr="00E63966">
        <w:tc>
          <w:tcPr>
            <w:tcW w:w="0" w:type="auto"/>
            <w:hideMark/>
          </w:tcPr>
          <w:p w:rsidR="004B0969" w:rsidRPr="004B0969" w:rsidRDefault="004B0969" w:rsidP="004B0969">
            <w:pPr>
              <w:bidi w:val="0"/>
              <w:spacing w:after="160"/>
              <w:ind w:left="360"/>
              <w:jc w:val="both"/>
              <w:rPr>
                <w:rFonts w:ascii="Cambria" w:hAnsi="Cambria" w:cstheme="minorHAnsi"/>
              </w:rPr>
            </w:pPr>
            <w:proofErr w:type="spellStart"/>
            <w:r w:rsidRPr="004B0969">
              <w:rPr>
                <w:rFonts w:ascii="Cambria" w:hAnsi="Cambria" w:cstheme="minorHAnsi"/>
              </w:rPr>
              <w:t>Khoshakhlagh</w:t>
            </w:r>
            <w:proofErr w:type="spellEnd"/>
            <w:r w:rsidRPr="004B0969">
              <w:rPr>
                <w:rFonts w:ascii="Cambria" w:hAnsi="Cambria" w:cstheme="minorHAnsi"/>
              </w:rPr>
              <w:t xml:space="preserve"> et al. (2024)</w:t>
            </w:r>
          </w:p>
        </w:tc>
        <w:tc>
          <w:tcPr>
            <w:tcW w:w="0" w:type="auto"/>
            <w:hideMark/>
          </w:tcPr>
          <w:p w:rsidR="004B0969" w:rsidRPr="004B0969" w:rsidRDefault="004B0969" w:rsidP="004B0969">
            <w:pPr>
              <w:bidi w:val="0"/>
              <w:spacing w:after="160"/>
              <w:ind w:left="360"/>
              <w:jc w:val="both"/>
              <w:rPr>
                <w:rFonts w:ascii="Cambria" w:hAnsi="Cambria" w:cstheme="minorHAnsi"/>
              </w:rPr>
            </w:pPr>
            <w:r w:rsidRPr="004B0969">
              <w:rPr>
                <w:rFonts w:ascii="Cambria" w:hAnsi="Cambria" w:cstheme="minorHAnsi"/>
              </w:rPr>
              <w:t>2,617 firefighters</w:t>
            </w:r>
          </w:p>
        </w:tc>
        <w:tc>
          <w:tcPr>
            <w:tcW w:w="0" w:type="auto"/>
            <w:hideMark/>
          </w:tcPr>
          <w:p w:rsidR="004B0969" w:rsidRPr="004B0969" w:rsidRDefault="004B0969" w:rsidP="004B0969">
            <w:pPr>
              <w:bidi w:val="0"/>
              <w:spacing w:after="160"/>
              <w:ind w:left="360"/>
              <w:jc w:val="both"/>
              <w:rPr>
                <w:rFonts w:ascii="Cambria" w:hAnsi="Cambria" w:cstheme="minorHAnsi"/>
              </w:rPr>
            </w:pPr>
            <w:r w:rsidRPr="004B0969">
              <w:rPr>
                <w:rFonts w:ascii="Cambria" w:hAnsi="Cambria" w:cstheme="minorHAnsi"/>
              </w:rPr>
              <w:t>Job stress positively correlates with MSDs. PTSD impacts MSDs via depersonalization.</w:t>
            </w:r>
          </w:p>
        </w:tc>
        <w:tc>
          <w:tcPr>
            <w:tcW w:w="0" w:type="auto"/>
            <w:hideMark/>
          </w:tcPr>
          <w:p w:rsidR="004B0969" w:rsidRPr="004B0969" w:rsidRDefault="004B0969" w:rsidP="004B0969">
            <w:pPr>
              <w:bidi w:val="0"/>
              <w:spacing w:after="160"/>
              <w:ind w:left="360"/>
              <w:jc w:val="both"/>
              <w:rPr>
                <w:rFonts w:ascii="Cambria" w:hAnsi="Cambria" w:cstheme="minorHAnsi"/>
              </w:rPr>
            </w:pPr>
            <w:r w:rsidRPr="004B0969">
              <w:rPr>
                <w:rFonts w:ascii="Cambria" w:hAnsi="Cambria" w:cstheme="minorHAnsi"/>
              </w:rPr>
              <w:t>Cross-sectional survey</w:t>
            </w:r>
          </w:p>
        </w:tc>
        <w:tc>
          <w:tcPr>
            <w:tcW w:w="0" w:type="auto"/>
            <w:hideMark/>
          </w:tcPr>
          <w:p w:rsidR="004B0969" w:rsidRPr="004B0969" w:rsidRDefault="004B0969" w:rsidP="004B0969">
            <w:pPr>
              <w:bidi w:val="0"/>
              <w:spacing w:after="160"/>
              <w:ind w:left="360"/>
              <w:jc w:val="both"/>
              <w:rPr>
                <w:rFonts w:ascii="Cambria" w:hAnsi="Cambria" w:cstheme="minorHAnsi"/>
              </w:rPr>
            </w:pPr>
            <w:r w:rsidRPr="004B0969">
              <w:rPr>
                <w:rFonts w:ascii="Cambria" w:hAnsi="Cambria" w:cstheme="minorHAnsi"/>
              </w:rPr>
              <w:t>Implement policies to manage occupational stress, depression, and burnout to reduce MSDs.</w:t>
            </w:r>
          </w:p>
        </w:tc>
      </w:tr>
      <w:tr w:rsidR="004B0969" w:rsidRPr="004B0969" w:rsidTr="00E63966">
        <w:tc>
          <w:tcPr>
            <w:tcW w:w="0" w:type="auto"/>
            <w:hideMark/>
          </w:tcPr>
          <w:p w:rsidR="004B0969" w:rsidRPr="004B0969" w:rsidRDefault="004B0969" w:rsidP="004B0969">
            <w:pPr>
              <w:bidi w:val="0"/>
              <w:spacing w:after="160"/>
              <w:ind w:left="360"/>
              <w:jc w:val="both"/>
              <w:rPr>
                <w:rFonts w:ascii="Cambria" w:hAnsi="Cambria" w:cstheme="minorHAnsi"/>
              </w:rPr>
            </w:pPr>
            <w:r w:rsidRPr="004B0969">
              <w:rPr>
                <w:rFonts w:ascii="Cambria" w:hAnsi="Cambria" w:cstheme="minorHAnsi"/>
              </w:rPr>
              <w:t>Zheng (2023)</w:t>
            </w:r>
          </w:p>
        </w:tc>
        <w:tc>
          <w:tcPr>
            <w:tcW w:w="0" w:type="auto"/>
            <w:hideMark/>
          </w:tcPr>
          <w:p w:rsidR="004B0969" w:rsidRPr="004B0969" w:rsidRDefault="004B0969" w:rsidP="004B0969">
            <w:pPr>
              <w:bidi w:val="0"/>
              <w:spacing w:after="160"/>
              <w:ind w:left="360"/>
              <w:jc w:val="both"/>
              <w:rPr>
                <w:rFonts w:ascii="Cambria" w:hAnsi="Cambria" w:cstheme="minorHAnsi"/>
              </w:rPr>
            </w:pPr>
            <w:r w:rsidRPr="004B0969">
              <w:rPr>
                <w:rFonts w:ascii="Cambria" w:hAnsi="Cambria" w:cstheme="minorHAnsi"/>
              </w:rPr>
              <w:t>1,363 IT workers in China</w:t>
            </w:r>
          </w:p>
        </w:tc>
        <w:tc>
          <w:tcPr>
            <w:tcW w:w="0" w:type="auto"/>
            <w:hideMark/>
          </w:tcPr>
          <w:p w:rsidR="004B0969" w:rsidRPr="004B0969" w:rsidRDefault="004B0969" w:rsidP="004B0969">
            <w:pPr>
              <w:bidi w:val="0"/>
              <w:spacing w:after="160"/>
              <w:ind w:left="360"/>
              <w:jc w:val="both"/>
              <w:rPr>
                <w:rFonts w:ascii="Cambria" w:hAnsi="Cambria" w:cstheme="minorHAnsi"/>
              </w:rPr>
            </w:pPr>
            <w:r w:rsidRPr="004B0969">
              <w:rPr>
                <w:rFonts w:ascii="Cambria" w:hAnsi="Cambria" w:cstheme="minorHAnsi"/>
              </w:rPr>
              <w:t>Long work hours, overtime, and cumulative fatigue increase MSD risk. Women have a 2.3x higher risk.</w:t>
            </w:r>
          </w:p>
        </w:tc>
        <w:tc>
          <w:tcPr>
            <w:tcW w:w="0" w:type="auto"/>
            <w:hideMark/>
          </w:tcPr>
          <w:p w:rsidR="004B0969" w:rsidRPr="004B0969" w:rsidRDefault="004B0969" w:rsidP="004B0969">
            <w:pPr>
              <w:bidi w:val="0"/>
              <w:spacing w:after="160"/>
              <w:ind w:left="360"/>
              <w:jc w:val="both"/>
              <w:rPr>
                <w:rFonts w:ascii="Cambria" w:hAnsi="Cambria" w:cstheme="minorHAnsi"/>
              </w:rPr>
            </w:pPr>
            <w:r w:rsidRPr="004B0969">
              <w:rPr>
                <w:rFonts w:ascii="Cambria" w:hAnsi="Cambria" w:cstheme="minorHAnsi"/>
              </w:rPr>
              <w:t>Cross-sectional study</w:t>
            </w:r>
          </w:p>
        </w:tc>
        <w:tc>
          <w:tcPr>
            <w:tcW w:w="0" w:type="auto"/>
            <w:hideMark/>
          </w:tcPr>
          <w:p w:rsidR="004B0969" w:rsidRPr="004B0969" w:rsidRDefault="004B0969" w:rsidP="004B0969">
            <w:pPr>
              <w:bidi w:val="0"/>
              <w:spacing w:after="160"/>
              <w:ind w:left="360"/>
              <w:jc w:val="both"/>
              <w:rPr>
                <w:rFonts w:ascii="Cambria" w:hAnsi="Cambria" w:cstheme="minorHAnsi"/>
              </w:rPr>
            </w:pPr>
            <w:r w:rsidRPr="004B0969">
              <w:rPr>
                <w:rFonts w:ascii="Cambria" w:hAnsi="Cambria" w:cstheme="minorHAnsi"/>
              </w:rPr>
              <w:t>Address high-risk groups (women, long-hour workers) with stress reduction and ergonomic programs.</w:t>
            </w:r>
          </w:p>
        </w:tc>
      </w:tr>
      <w:tr w:rsidR="004B0969" w:rsidRPr="004B0969" w:rsidTr="00E63966">
        <w:tc>
          <w:tcPr>
            <w:tcW w:w="0" w:type="auto"/>
            <w:hideMark/>
          </w:tcPr>
          <w:p w:rsidR="004B0969" w:rsidRPr="004B0969" w:rsidRDefault="004B0969" w:rsidP="004B0969">
            <w:pPr>
              <w:bidi w:val="0"/>
              <w:spacing w:after="160"/>
              <w:ind w:left="360"/>
              <w:jc w:val="both"/>
              <w:rPr>
                <w:rFonts w:ascii="Cambria" w:hAnsi="Cambria" w:cstheme="minorHAnsi"/>
              </w:rPr>
            </w:pPr>
            <w:proofErr w:type="spellStart"/>
            <w:r w:rsidRPr="004B0969">
              <w:rPr>
                <w:rFonts w:ascii="Cambria" w:hAnsi="Cambria" w:cstheme="minorHAnsi"/>
              </w:rPr>
              <w:t>Demissie</w:t>
            </w:r>
            <w:proofErr w:type="spellEnd"/>
            <w:r w:rsidRPr="004B0969">
              <w:rPr>
                <w:rFonts w:ascii="Cambria" w:hAnsi="Cambria" w:cstheme="minorHAnsi"/>
              </w:rPr>
              <w:t xml:space="preserve"> et al. (2023)</w:t>
            </w:r>
          </w:p>
        </w:tc>
        <w:tc>
          <w:tcPr>
            <w:tcW w:w="0" w:type="auto"/>
            <w:hideMark/>
          </w:tcPr>
          <w:p w:rsidR="004B0969" w:rsidRPr="004B0969" w:rsidRDefault="004B0969" w:rsidP="004B0969">
            <w:pPr>
              <w:bidi w:val="0"/>
              <w:spacing w:after="160"/>
              <w:ind w:left="360"/>
              <w:jc w:val="both"/>
              <w:rPr>
                <w:rFonts w:ascii="Cambria" w:hAnsi="Cambria" w:cstheme="minorHAnsi"/>
              </w:rPr>
            </w:pPr>
            <w:r w:rsidRPr="004B0969">
              <w:rPr>
                <w:rFonts w:ascii="Cambria" w:hAnsi="Cambria" w:cstheme="minorHAnsi"/>
              </w:rPr>
              <w:t>422 computer-user bankers in Ethiopia</w:t>
            </w:r>
          </w:p>
        </w:tc>
        <w:tc>
          <w:tcPr>
            <w:tcW w:w="0" w:type="auto"/>
            <w:hideMark/>
          </w:tcPr>
          <w:p w:rsidR="004B0969" w:rsidRPr="004B0969" w:rsidRDefault="004B0969" w:rsidP="004B0969">
            <w:pPr>
              <w:bidi w:val="0"/>
              <w:spacing w:after="160"/>
              <w:ind w:left="360"/>
              <w:jc w:val="both"/>
              <w:rPr>
                <w:rFonts w:ascii="Cambria" w:hAnsi="Cambria" w:cstheme="minorHAnsi"/>
              </w:rPr>
            </w:pPr>
            <w:r w:rsidRPr="004B0969">
              <w:rPr>
                <w:rFonts w:ascii="Cambria" w:hAnsi="Cambria" w:cstheme="minorHAnsi"/>
              </w:rPr>
              <w:t>11.7% prevalence of Carpal Tunnel Syndrome (CTS). Risk factors: smoking, repetitive wrist movements, &gt;8-hour computer use.</w:t>
            </w:r>
          </w:p>
        </w:tc>
        <w:tc>
          <w:tcPr>
            <w:tcW w:w="0" w:type="auto"/>
            <w:hideMark/>
          </w:tcPr>
          <w:p w:rsidR="004B0969" w:rsidRPr="004B0969" w:rsidRDefault="004B0969" w:rsidP="004B0969">
            <w:pPr>
              <w:bidi w:val="0"/>
              <w:spacing w:after="160"/>
              <w:ind w:left="360"/>
              <w:jc w:val="both"/>
              <w:rPr>
                <w:rFonts w:ascii="Cambria" w:hAnsi="Cambria" w:cstheme="minorHAnsi"/>
              </w:rPr>
            </w:pPr>
            <w:r w:rsidRPr="004B0969">
              <w:rPr>
                <w:rFonts w:ascii="Cambria" w:hAnsi="Cambria" w:cstheme="minorHAnsi"/>
              </w:rPr>
              <w:t>Cross-sectional study</w:t>
            </w:r>
          </w:p>
        </w:tc>
        <w:tc>
          <w:tcPr>
            <w:tcW w:w="0" w:type="auto"/>
            <w:hideMark/>
          </w:tcPr>
          <w:p w:rsidR="004B0969" w:rsidRPr="004B0969" w:rsidRDefault="004B0969" w:rsidP="004B0969">
            <w:pPr>
              <w:bidi w:val="0"/>
              <w:spacing w:after="160"/>
              <w:ind w:left="360"/>
              <w:jc w:val="both"/>
              <w:rPr>
                <w:rFonts w:ascii="Cambria" w:hAnsi="Cambria" w:cstheme="minorHAnsi"/>
              </w:rPr>
            </w:pPr>
            <w:r w:rsidRPr="004B0969">
              <w:rPr>
                <w:rFonts w:ascii="Cambria" w:hAnsi="Cambria" w:cstheme="minorHAnsi"/>
              </w:rPr>
              <w:t>Ergonomic training, posture correction, and reduction of repetitive strain.</w:t>
            </w:r>
          </w:p>
        </w:tc>
      </w:tr>
      <w:tr w:rsidR="004B0969" w:rsidRPr="004B0969" w:rsidTr="00E63966">
        <w:tc>
          <w:tcPr>
            <w:tcW w:w="0" w:type="auto"/>
            <w:hideMark/>
          </w:tcPr>
          <w:p w:rsidR="004B0969" w:rsidRPr="004B0969" w:rsidRDefault="004B0969" w:rsidP="004B0969">
            <w:pPr>
              <w:bidi w:val="0"/>
              <w:spacing w:after="160"/>
              <w:ind w:left="360"/>
              <w:jc w:val="both"/>
              <w:rPr>
                <w:rFonts w:ascii="Cambria" w:hAnsi="Cambria" w:cstheme="minorHAnsi"/>
              </w:rPr>
            </w:pPr>
            <w:r w:rsidRPr="004B0969">
              <w:rPr>
                <w:rFonts w:ascii="Cambria" w:hAnsi="Cambria" w:cstheme="minorHAnsi"/>
              </w:rPr>
              <w:t>Vieira et al. (2023)</w:t>
            </w:r>
          </w:p>
        </w:tc>
        <w:tc>
          <w:tcPr>
            <w:tcW w:w="0" w:type="auto"/>
            <w:hideMark/>
          </w:tcPr>
          <w:p w:rsidR="004B0969" w:rsidRPr="004B0969" w:rsidRDefault="004B0969" w:rsidP="004B0969">
            <w:pPr>
              <w:bidi w:val="0"/>
              <w:spacing w:after="160"/>
              <w:ind w:left="360"/>
              <w:jc w:val="both"/>
              <w:rPr>
                <w:rFonts w:ascii="Cambria" w:hAnsi="Cambria" w:cstheme="minorHAnsi"/>
              </w:rPr>
            </w:pPr>
            <w:r w:rsidRPr="004B0969">
              <w:rPr>
                <w:rFonts w:ascii="Cambria" w:hAnsi="Cambria" w:cstheme="minorHAnsi"/>
              </w:rPr>
              <w:t>125 healthcare workers in Brazil</w:t>
            </w:r>
          </w:p>
        </w:tc>
        <w:tc>
          <w:tcPr>
            <w:tcW w:w="0" w:type="auto"/>
            <w:hideMark/>
          </w:tcPr>
          <w:p w:rsidR="004B0969" w:rsidRPr="004B0969" w:rsidRDefault="004B0969" w:rsidP="004B0969">
            <w:pPr>
              <w:bidi w:val="0"/>
              <w:spacing w:after="160"/>
              <w:ind w:left="360"/>
              <w:jc w:val="both"/>
              <w:rPr>
                <w:rFonts w:ascii="Cambria" w:hAnsi="Cambria" w:cstheme="minorHAnsi"/>
              </w:rPr>
            </w:pPr>
            <w:r w:rsidRPr="004B0969">
              <w:rPr>
                <w:rFonts w:ascii="Cambria" w:hAnsi="Cambria" w:cstheme="minorHAnsi"/>
              </w:rPr>
              <w:t>Burnout and stress linked to multisite MSDs. Poor sleep quality mediates the stress-MSD link.</w:t>
            </w:r>
          </w:p>
        </w:tc>
        <w:tc>
          <w:tcPr>
            <w:tcW w:w="0" w:type="auto"/>
            <w:hideMark/>
          </w:tcPr>
          <w:p w:rsidR="004B0969" w:rsidRPr="004B0969" w:rsidRDefault="004B0969" w:rsidP="004B0969">
            <w:pPr>
              <w:bidi w:val="0"/>
              <w:spacing w:after="160"/>
              <w:ind w:left="360"/>
              <w:jc w:val="both"/>
              <w:rPr>
                <w:rFonts w:ascii="Cambria" w:hAnsi="Cambria" w:cstheme="minorHAnsi"/>
              </w:rPr>
            </w:pPr>
            <w:r w:rsidRPr="004B0969">
              <w:rPr>
                <w:rFonts w:ascii="Cambria" w:hAnsi="Cambria" w:cstheme="minorHAnsi"/>
              </w:rPr>
              <w:t>Longitudinal study</w:t>
            </w:r>
          </w:p>
        </w:tc>
        <w:tc>
          <w:tcPr>
            <w:tcW w:w="0" w:type="auto"/>
            <w:hideMark/>
          </w:tcPr>
          <w:p w:rsidR="004B0969" w:rsidRPr="004B0969" w:rsidRDefault="004B0969" w:rsidP="004B0969">
            <w:pPr>
              <w:bidi w:val="0"/>
              <w:spacing w:after="160"/>
              <w:ind w:left="360"/>
              <w:jc w:val="both"/>
              <w:rPr>
                <w:rFonts w:ascii="Cambria" w:hAnsi="Cambria" w:cstheme="minorHAnsi"/>
              </w:rPr>
            </w:pPr>
            <w:r w:rsidRPr="004B0969">
              <w:rPr>
                <w:rFonts w:ascii="Cambria" w:hAnsi="Cambria" w:cstheme="minorHAnsi"/>
              </w:rPr>
              <w:t>Address mental health and sleep quality in workplace interventions.</w:t>
            </w:r>
          </w:p>
        </w:tc>
      </w:tr>
      <w:tr w:rsidR="004B0969" w:rsidRPr="004B0969" w:rsidTr="00E63966">
        <w:tc>
          <w:tcPr>
            <w:tcW w:w="0" w:type="auto"/>
            <w:hideMark/>
          </w:tcPr>
          <w:p w:rsidR="004B0969" w:rsidRPr="004B0969" w:rsidRDefault="004B0969" w:rsidP="004B0969">
            <w:pPr>
              <w:bidi w:val="0"/>
              <w:spacing w:after="160"/>
              <w:ind w:left="360"/>
              <w:jc w:val="both"/>
              <w:rPr>
                <w:rFonts w:ascii="Cambria" w:hAnsi="Cambria" w:cstheme="minorHAnsi"/>
              </w:rPr>
            </w:pPr>
            <w:r w:rsidRPr="004B0969">
              <w:rPr>
                <w:rFonts w:ascii="Cambria" w:hAnsi="Cambria" w:cstheme="minorHAnsi"/>
              </w:rPr>
              <w:t>Wei et al. (2024)</w:t>
            </w:r>
          </w:p>
        </w:tc>
        <w:tc>
          <w:tcPr>
            <w:tcW w:w="0" w:type="auto"/>
            <w:hideMark/>
          </w:tcPr>
          <w:p w:rsidR="004B0969" w:rsidRPr="004B0969" w:rsidRDefault="004B0969" w:rsidP="004B0969">
            <w:pPr>
              <w:bidi w:val="0"/>
              <w:spacing w:after="160"/>
              <w:ind w:left="360"/>
              <w:jc w:val="both"/>
              <w:rPr>
                <w:rFonts w:ascii="Cambria" w:hAnsi="Cambria" w:cstheme="minorHAnsi"/>
              </w:rPr>
            </w:pPr>
            <w:r w:rsidRPr="004B0969">
              <w:rPr>
                <w:rFonts w:ascii="Cambria" w:hAnsi="Cambria" w:cstheme="minorHAnsi"/>
              </w:rPr>
              <w:t>21 dental hygienists in China</w:t>
            </w:r>
          </w:p>
        </w:tc>
        <w:tc>
          <w:tcPr>
            <w:tcW w:w="0" w:type="auto"/>
            <w:hideMark/>
          </w:tcPr>
          <w:p w:rsidR="004B0969" w:rsidRPr="004B0969" w:rsidRDefault="004B0969" w:rsidP="004B0969">
            <w:pPr>
              <w:bidi w:val="0"/>
              <w:spacing w:after="160"/>
              <w:ind w:left="360"/>
              <w:jc w:val="both"/>
              <w:rPr>
                <w:rFonts w:ascii="Cambria" w:hAnsi="Cambria" w:cstheme="minorHAnsi"/>
              </w:rPr>
            </w:pPr>
            <w:r w:rsidRPr="004B0969">
              <w:rPr>
                <w:rFonts w:ascii="Cambria" w:hAnsi="Cambria" w:cstheme="minorHAnsi"/>
              </w:rPr>
              <w:t xml:space="preserve">High occupational stress but no direct correlation with job satisfaction. MSDs significantly </w:t>
            </w:r>
            <w:r w:rsidRPr="004B0969">
              <w:rPr>
                <w:rFonts w:ascii="Cambria" w:hAnsi="Cambria" w:cstheme="minorHAnsi"/>
              </w:rPr>
              <w:lastRenderedPageBreak/>
              <w:t>affected satisfaction.</w:t>
            </w:r>
          </w:p>
        </w:tc>
        <w:tc>
          <w:tcPr>
            <w:tcW w:w="0" w:type="auto"/>
            <w:hideMark/>
          </w:tcPr>
          <w:p w:rsidR="004B0969" w:rsidRPr="004B0969" w:rsidRDefault="004B0969" w:rsidP="004B0969">
            <w:pPr>
              <w:bidi w:val="0"/>
              <w:spacing w:after="160"/>
              <w:ind w:left="360"/>
              <w:jc w:val="both"/>
              <w:rPr>
                <w:rFonts w:ascii="Cambria" w:hAnsi="Cambria" w:cstheme="minorHAnsi"/>
              </w:rPr>
            </w:pPr>
            <w:r w:rsidRPr="004B0969">
              <w:rPr>
                <w:rFonts w:ascii="Cambria" w:hAnsi="Cambria" w:cstheme="minorHAnsi"/>
              </w:rPr>
              <w:lastRenderedPageBreak/>
              <w:t>Observational cross-sectional study</w:t>
            </w:r>
          </w:p>
        </w:tc>
        <w:tc>
          <w:tcPr>
            <w:tcW w:w="0" w:type="auto"/>
            <w:hideMark/>
          </w:tcPr>
          <w:p w:rsidR="004B0969" w:rsidRPr="004B0969" w:rsidRDefault="004B0969" w:rsidP="004B0969">
            <w:pPr>
              <w:bidi w:val="0"/>
              <w:spacing w:after="160"/>
              <w:ind w:left="360"/>
              <w:jc w:val="both"/>
              <w:rPr>
                <w:rFonts w:ascii="Cambria" w:hAnsi="Cambria" w:cstheme="minorHAnsi"/>
              </w:rPr>
            </w:pPr>
            <w:r w:rsidRPr="004B0969">
              <w:rPr>
                <w:rFonts w:ascii="Cambria" w:hAnsi="Cambria" w:cstheme="minorHAnsi"/>
              </w:rPr>
              <w:t>Improve work flexibility, teamwork, and stress management to reduce MSDs.</w:t>
            </w:r>
          </w:p>
        </w:tc>
      </w:tr>
      <w:tr w:rsidR="004B0969" w:rsidRPr="004B0969" w:rsidTr="00E63966">
        <w:tc>
          <w:tcPr>
            <w:tcW w:w="0" w:type="auto"/>
            <w:hideMark/>
          </w:tcPr>
          <w:p w:rsidR="004B0969" w:rsidRPr="004B0969" w:rsidRDefault="004B0969" w:rsidP="004B0969">
            <w:pPr>
              <w:bidi w:val="0"/>
              <w:spacing w:after="160"/>
              <w:ind w:left="360"/>
              <w:jc w:val="both"/>
              <w:rPr>
                <w:rFonts w:ascii="Cambria" w:hAnsi="Cambria" w:cstheme="minorHAnsi"/>
              </w:rPr>
            </w:pPr>
            <w:proofErr w:type="spellStart"/>
            <w:r w:rsidRPr="004B0969">
              <w:rPr>
                <w:rFonts w:ascii="Cambria" w:hAnsi="Cambria" w:cstheme="minorHAnsi"/>
              </w:rPr>
              <w:t>Mohammadian</w:t>
            </w:r>
            <w:proofErr w:type="spellEnd"/>
            <w:r w:rsidRPr="004B0969">
              <w:rPr>
                <w:rFonts w:ascii="Cambria" w:hAnsi="Cambria" w:cstheme="minorHAnsi"/>
              </w:rPr>
              <w:t xml:space="preserve"> (2023)</w:t>
            </w:r>
          </w:p>
        </w:tc>
        <w:tc>
          <w:tcPr>
            <w:tcW w:w="0" w:type="auto"/>
            <w:hideMark/>
          </w:tcPr>
          <w:p w:rsidR="004B0969" w:rsidRPr="004B0969" w:rsidRDefault="004B0969" w:rsidP="004B0969">
            <w:pPr>
              <w:bidi w:val="0"/>
              <w:spacing w:after="160"/>
              <w:ind w:left="360"/>
              <w:jc w:val="both"/>
              <w:rPr>
                <w:rFonts w:ascii="Cambria" w:hAnsi="Cambria" w:cstheme="minorHAnsi"/>
              </w:rPr>
            </w:pPr>
            <w:r w:rsidRPr="004B0969">
              <w:rPr>
                <w:rFonts w:ascii="Cambria" w:hAnsi="Cambria" w:cstheme="minorHAnsi"/>
              </w:rPr>
              <w:t>74 midwives in Iran</w:t>
            </w:r>
          </w:p>
        </w:tc>
        <w:tc>
          <w:tcPr>
            <w:tcW w:w="0" w:type="auto"/>
            <w:hideMark/>
          </w:tcPr>
          <w:p w:rsidR="004B0969" w:rsidRPr="004B0969" w:rsidRDefault="004B0969" w:rsidP="004B0969">
            <w:pPr>
              <w:bidi w:val="0"/>
              <w:spacing w:after="160"/>
              <w:ind w:left="360"/>
              <w:jc w:val="both"/>
              <w:rPr>
                <w:rFonts w:ascii="Cambria" w:hAnsi="Cambria" w:cstheme="minorHAnsi"/>
              </w:rPr>
            </w:pPr>
            <w:r w:rsidRPr="004B0969">
              <w:rPr>
                <w:rFonts w:ascii="Cambria" w:hAnsi="Cambria" w:cstheme="minorHAnsi"/>
              </w:rPr>
              <w:t>78.4% reported MSDs. High job stress contributed to increased pain and reduced efficiency.</w:t>
            </w:r>
          </w:p>
        </w:tc>
        <w:tc>
          <w:tcPr>
            <w:tcW w:w="0" w:type="auto"/>
            <w:hideMark/>
          </w:tcPr>
          <w:p w:rsidR="004B0969" w:rsidRPr="004B0969" w:rsidRDefault="004B0969" w:rsidP="004B0969">
            <w:pPr>
              <w:bidi w:val="0"/>
              <w:spacing w:after="160"/>
              <w:ind w:left="360"/>
              <w:jc w:val="both"/>
              <w:rPr>
                <w:rFonts w:ascii="Cambria" w:hAnsi="Cambria" w:cstheme="minorHAnsi"/>
              </w:rPr>
            </w:pPr>
            <w:r w:rsidRPr="004B0969">
              <w:rPr>
                <w:rFonts w:ascii="Cambria" w:hAnsi="Cambria" w:cstheme="minorHAnsi"/>
              </w:rPr>
              <w:t>Cross-sectional study</w:t>
            </w:r>
          </w:p>
        </w:tc>
        <w:tc>
          <w:tcPr>
            <w:tcW w:w="0" w:type="auto"/>
            <w:hideMark/>
          </w:tcPr>
          <w:p w:rsidR="004B0969" w:rsidRPr="004B0969" w:rsidRDefault="004B0969" w:rsidP="004B0969">
            <w:pPr>
              <w:bidi w:val="0"/>
              <w:spacing w:after="160"/>
              <w:ind w:left="360"/>
              <w:jc w:val="both"/>
              <w:rPr>
                <w:rFonts w:ascii="Cambria" w:hAnsi="Cambria" w:cstheme="minorHAnsi"/>
              </w:rPr>
            </w:pPr>
            <w:r w:rsidRPr="004B0969">
              <w:rPr>
                <w:rFonts w:ascii="Cambria" w:hAnsi="Cambria" w:cstheme="minorHAnsi"/>
              </w:rPr>
              <w:t>Provide ergonomic training and stress management programs.</w:t>
            </w:r>
          </w:p>
        </w:tc>
      </w:tr>
      <w:tr w:rsidR="004B0969" w:rsidRPr="004B0969" w:rsidTr="00E63966">
        <w:tc>
          <w:tcPr>
            <w:tcW w:w="0" w:type="auto"/>
            <w:hideMark/>
          </w:tcPr>
          <w:p w:rsidR="004B0969" w:rsidRPr="004B0969" w:rsidRDefault="004B0969" w:rsidP="004B0969">
            <w:pPr>
              <w:bidi w:val="0"/>
              <w:spacing w:after="160"/>
              <w:ind w:left="360"/>
              <w:jc w:val="both"/>
              <w:rPr>
                <w:rFonts w:ascii="Cambria" w:hAnsi="Cambria" w:cstheme="minorHAnsi"/>
              </w:rPr>
            </w:pPr>
            <w:proofErr w:type="spellStart"/>
            <w:r w:rsidRPr="004B0969">
              <w:rPr>
                <w:rFonts w:ascii="Cambria" w:hAnsi="Cambria" w:cstheme="minorHAnsi"/>
              </w:rPr>
              <w:t>Amirmahani</w:t>
            </w:r>
            <w:proofErr w:type="spellEnd"/>
            <w:r w:rsidRPr="004B0969">
              <w:rPr>
                <w:rFonts w:ascii="Cambria" w:hAnsi="Cambria" w:cstheme="minorHAnsi"/>
              </w:rPr>
              <w:t xml:space="preserve"> et al. (2022)</w:t>
            </w:r>
          </w:p>
        </w:tc>
        <w:tc>
          <w:tcPr>
            <w:tcW w:w="0" w:type="auto"/>
            <w:hideMark/>
          </w:tcPr>
          <w:p w:rsidR="004B0969" w:rsidRPr="004B0969" w:rsidRDefault="004B0969" w:rsidP="004B0969">
            <w:pPr>
              <w:bidi w:val="0"/>
              <w:spacing w:after="160"/>
              <w:ind w:left="360"/>
              <w:jc w:val="both"/>
              <w:rPr>
                <w:rFonts w:ascii="Cambria" w:hAnsi="Cambria" w:cstheme="minorHAnsi"/>
              </w:rPr>
            </w:pPr>
            <w:r w:rsidRPr="004B0969">
              <w:rPr>
                <w:rFonts w:ascii="Cambria" w:hAnsi="Cambria" w:cstheme="minorHAnsi"/>
              </w:rPr>
              <w:t>91 midwives in Iran</w:t>
            </w:r>
          </w:p>
        </w:tc>
        <w:tc>
          <w:tcPr>
            <w:tcW w:w="0" w:type="auto"/>
            <w:hideMark/>
          </w:tcPr>
          <w:p w:rsidR="004B0969" w:rsidRPr="004B0969" w:rsidRDefault="004B0969" w:rsidP="004B0969">
            <w:pPr>
              <w:bidi w:val="0"/>
              <w:spacing w:after="160"/>
              <w:ind w:left="360"/>
              <w:jc w:val="both"/>
              <w:rPr>
                <w:rFonts w:ascii="Cambria" w:hAnsi="Cambria" w:cstheme="minorHAnsi"/>
              </w:rPr>
            </w:pPr>
            <w:r w:rsidRPr="004B0969">
              <w:rPr>
                <w:rFonts w:ascii="Cambria" w:hAnsi="Cambria" w:cstheme="minorHAnsi"/>
              </w:rPr>
              <w:t xml:space="preserve">96.7% reported MSDs. High stress levels but no direct correlation with work ability. MSDs negatively </w:t>
            </w:r>
            <w:proofErr w:type="gramStart"/>
            <w:r w:rsidRPr="004B0969">
              <w:rPr>
                <w:rFonts w:ascii="Cambria" w:hAnsi="Cambria" w:cstheme="minorHAnsi"/>
              </w:rPr>
              <w:t>impacted</w:t>
            </w:r>
            <w:proofErr w:type="gramEnd"/>
            <w:r w:rsidRPr="004B0969">
              <w:rPr>
                <w:rFonts w:ascii="Cambria" w:hAnsi="Cambria" w:cstheme="minorHAnsi"/>
              </w:rPr>
              <w:t xml:space="preserve"> work ability.</w:t>
            </w:r>
          </w:p>
        </w:tc>
        <w:tc>
          <w:tcPr>
            <w:tcW w:w="0" w:type="auto"/>
            <w:hideMark/>
          </w:tcPr>
          <w:p w:rsidR="004B0969" w:rsidRPr="004B0969" w:rsidRDefault="004B0969" w:rsidP="004B0969">
            <w:pPr>
              <w:bidi w:val="0"/>
              <w:spacing w:after="160"/>
              <w:ind w:left="360"/>
              <w:jc w:val="both"/>
              <w:rPr>
                <w:rFonts w:ascii="Cambria" w:hAnsi="Cambria" w:cstheme="minorHAnsi"/>
              </w:rPr>
            </w:pPr>
            <w:r w:rsidRPr="004B0969">
              <w:rPr>
                <w:rFonts w:ascii="Cambria" w:hAnsi="Cambria" w:cstheme="minorHAnsi"/>
              </w:rPr>
              <w:t>Cross-sectional study</w:t>
            </w:r>
          </w:p>
        </w:tc>
        <w:tc>
          <w:tcPr>
            <w:tcW w:w="0" w:type="auto"/>
            <w:hideMark/>
          </w:tcPr>
          <w:p w:rsidR="004B0969" w:rsidRPr="004B0969" w:rsidRDefault="004B0969" w:rsidP="004B0969">
            <w:pPr>
              <w:bidi w:val="0"/>
              <w:spacing w:after="160"/>
              <w:ind w:left="360"/>
              <w:jc w:val="both"/>
              <w:rPr>
                <w:rFonts w:ascii="Cambria" w:hAnsi="Cambria" w:cstheme="minorHAnsi"/>
              </w:rPr>
            </w:pPr>
            <w:r w:rsidRPr="004B0969">
              <w:rPr>
                <w:rFonts w:ascii="Cambria" w:hAnsi="Cambria" w:cstheme="minorHAnsi"/>
              </w:rPr>
              <w:t>Improve workplace ergonomics and manage workload.</w:t>
            </w:r>
          </w:p>
        </w:tc>
      </w:tr>
      <w:tr w:rsidR="004B0969" w:rsidRPr="004B0969" w:rsidTr="00E63966">
        <w:tc>
          <w:tcPr>
            <w:tcW w:w="0" w:type="auto"/>
            <w:hideMark/>
          </w:tcPr>
          <w:p w:rsidR="004B0969" w:rsidRPr="004B0969" w:rsidRDefault="004B0969" w:rsidP="004B0969">
            <w:pPr>
              <w:bidi w:val="0"/>
              <w:spacing w:after="160"/>
              <w:ind w:left="360"/>
              <w:jc w:val="both"/>
              <w:rPr>
                <w:rFonts w:ascii="Cambria" w:hAnsi="Cambria" w:cstheme="minorHAnsi"/>
              </w:rPr>
            </w:pPr>
            <w:r w:rsidRPr="004B0969">
              <w:rPr>
                <w:rFonts w:ascii="Cambria" w:hAnsi="Cambria" w:cstheme="minorHAnsi"/>
              </w:rPr>
              <w:t>Oakman et al. (2023)</w:t>
            </w:r>
          </w:p>
        </w:tc>
        <w:tc>
          <w:tcPr>
            <w:tcW w:w="0" w:type="auto"/>
            <w:hideMark/>
          </w:tcPr>
          <w:p w:rsidR="004B0969" w:rsidRPr="004B0969" w:rsidRDefault="004B0969" w:rsidP="004B0969">
            <w:pPr>
              <w:bidi w:val="0"/>
              <w:spacing w:after="160"/>
              <w:ind w:left="360"/>
              <w:jc w:val="both"/>
              <w:rPr>
                <w:rFonts w:ascii="Cambria" w:hAnsi="Cambria" w:cstheme="minorHAnsi"/>
              </w:rPr>
            </w:pPr>
            <w:r w:rsidRPr="004B0969">
              <w:rPr>
                <w:rFonts w:ascii="Cambria" w:hAnsi="Cambria" w:cstheme="minorHAnsi"/>
              </w:rPr>
              <w:t>965 remote workers in Australia</w:t>
            </w:r>
          </w:p>
        </w:tc>
        <w:tc>
          <w:tcPr>
            <w:tcW w:w="0" w:type="auto"/>
            <w:hideMark/>
          </w:tcPr>
          <w:p w:rsidR="004B0969" w:rsidRPr="004B0969" w:rsidRDefault="004B0969" w:rsidP="004B0969">
            <w:pPr>
              <w:bidi w:val="0"/>
              <w:spacing w:after="160"/>
              <w:ind w:left="360"/>
              <w:jc w:val="both"/>
              <w:rPr>
                <w:rFonts w:ascii="Cambria" w:hAnsi="Cambria" w:cstheme="minorHAnsi"/>
              </w:rPr>
            </w:pPr>
            <w:r w:rsidRPr="004B0969">
              <w:rPr>
                <w:rFonts w:ascii="Cambria" w:hAnsi="Cambria" w:cstheme="minorHAnsi"/>
              </w:rPr>
              <w:t>High job demands and workplace interruptions increased stress and MSD risk. Leadership support reduced risks.</w:t>
            </w:r>
          </w:p>
        </w:tc>
        <w:tc>
          <w:tcPr>
            <w:tcW w:w="0" w:type="auto"/>
            <w:hideMark/>
          </w:tcPr>
          <w:p w:rsidR="004B0969" w:rsidRPr="004B0969" w:rsidRDefault="004B0969" w:rsidP="004B0969">
            <w:pPr>
              <w:bidi w:val="0"/>
              <w:spacing w:after="160"/>
              <w:ind w:left="360"/>
              <w:jc w:val="both"/>
              <w:rPr>
                <w:rFonts w:ascii="Cambria" w:hAnsi="Cambria" w:cstheme="minorHAnsi"/>
              </w:rPr>
            </w:pPr>
            <w:r w:rsidRPr="004B0969">
              <w:rPr>
                <w:rFonts w:ascii="Cambria" w:hAnsi="Cambria" w:cstheme="minorHAnsi"/>
              </w:rPr>
              <w:t>Longitudinal study</w:t>
            </w:r>
          </w:p>
        </w:tc>
        <w:tc>
          <w:tcPr>
            <w:tcW w:w="0" w:type="auto"/>
            <w:hideMark/>
          </w:tcPr>
          <w:p w:rsidR="004B0969" w:rsidRPr="004B0969" w:rsidRDefault="004B0969" w:rsidP="004B0969">
            <w:pPr>
              <w:bidi w:val="0"/>
              <w:spacing w:after="160"/>
              <w:ind w:left="360"/>
              <w:jc w:val="both"/>
              <w:rPr>
                <w:rFonts w:ascii="Cambria" w:hAnsi="Cambria" w:cstheme="minorHAnsi"/>
              </w:rPr>
            </w:pPr>
            <w:r w:rsidRPr="004B0969">
              <w:rPr>
                <w:rFonts w:ascii="Cambria" w:hAnsi="Cambria" w:cstheme="minorHAnsi"/>
              </w:rPr>
              <w:t>Improve job design, reduce workload, and enhance leadership support for remote workers.</w:t>
            </w:r>
          </w:p>
        </w:tc>
      </w:tr>
      <w:tr w:rsidR="004B0969" w:rsidRPr="004B0969" w:rsidTr="00E63966">
        <w:tc>
          <w:tcPr>
            <w:tcW w:w="0" w:type="auto"/>
            <w:hideMark/>
          </w:tcPr>
          <w:p w:rsidR="004B0969" w:rsidRPr="004B0969" w:rsidRDefault="004B0969" w:rsidP="004B0969">
            <w:pPr>
              <w:bidi w:val="0"/>
              <w:spacing w:after="160"/>
              <w:ind w:left="360"/>
              <w:jc w:val="both"/>
              <w:rPr>
                <w:rFonts w:ascii="Cambria" w:hAnsi="Cambria" w:cstheme="minorHAnsi"/>
              </w:rPr>
            </w:pPr>
            <w:proofErr w:type="spellStart"/>
            <w:r w:rsidRPr="004B0969">
              <w:rPr>
                <w:rFonts w:ascii="Cambria" w:hAnsi="Cambria" w:cstheme="minorHAnsi"/>
              </w:rPr>
              <w:t>Jeong</w:t>
            </w:r>
            <w:proofErr w:type="spellEnd"/>
            <w:r w:rsidRPr="004B0969">
              <w:rPr>
                <w:rFonts w:ascii="Cambria" w:hAnsi="Cambria" w:cstheme="minorHAnsi"/>
              </w:rPr>
              <w:t xml:space="preserve"> &amp; Lee (2024)</w:t>
            </w:r>
          </w:p>
        </w:tc>
        <w:tc>
          <w:tcPr>
            <w:tcW w:w="0" w:type="auto"/>
            <w:hideMark/>
          </w:tcPr>
          <w:p w:rsidR="004B0969" w:rsidRPr="004B0969" w:rsidRDefault="004B0969" w:rsidP="004B0969">
            <w:pPr>
              <w:bidi w:val="0"/>
              <w:spacing w:after="160"/>
              <w:ind w:left="360"/>
              <w:jc w:val="both"/>
              <w:rPr>
                <w:rFonts w:ascii="Cambria" w:hAnsi="Cambria" w:cstheme="minorHAnsi"/>
              </w:rPr>
            </w:pPr>
            <w:r w:rsidRPr="004B0969">
              <w:rPr>
                <w:rFonts w:ascii="Cambria" w:hAnsi="Cambria" w:cstheme="minorHAnsi"/>
              </w:rPr>
              <w:t>178 construction workers in South Korea</w:t>
            </w:r>
          </w:p>
        </w:tc>
        <w:tc>
          <w:tcPr>
            <w:tcW w:w="0" w:type="auto"/>
            <w:hideMark/>
          </w:tcPr>
          <w:p w:rsidR="004B0969" w:rsidRPr="004B0969" w:rsidRDefault="004B0969" w:rsidP="004B0969">
            <w:pPr>
              <w:bidi w:val="0"/>
              <w:spacing w:after="160"/>
              <w:ind w:left="360"/>
              <w:jc w:val="both"/>
              <w:rPr>
                <w:rFonts w:ascii="Cambria" w:hAnsi="Cambria" w:cstheme="minorHAnsi"/>
              </w:rPr>
            </w:pPr>
            <w:r w:rsidRPr="004B0969">
              <w:rPr>
                <w:rFonts w:ascii="Cambria" w:hAnsi="Cambria" w:cstheme="minorHAnsi"/>
              </w:rPr>
              <w:t>53.9% reported MSDs. High stress intensified the negative impact of MSDs on quality of life.</w:t>
            </w:r>
          </w:p>
        </w:tc>
        <w:tc>
          <w:tcPr>
            <w:tcW w:w="0" w:type="auto"/>
            <w:hideMark/>
          </w:tcPr>
          <w:p w:rsidR="004B0969" w:rsidRPr="004B0969" w:rsidRDefault="004B0969" w:rsidP="004B0969">
            <w:pPr>
              <w:bidi w:val="0"/>
              <w:spacing w:after="160"/>
              <w:ind w:left="360"/>
              <w:jc w:val="both"/>
              <w:rPr>
                <w:rFonts w:ascii="Cambria" w:hAnsi="Cambria" w:cstheme="minorHAnsi"/>
              </w:rPr>
            </w:pPr>
            <w:r w:rsidRPr="004B0969">
              <w:rPr>
                <w:rFonts w:ascii="Cambria" w:hAnsi="Cambria" w:cstheme="minorHAnsi"/>
              </w:rPr>
              <w:t>Cross-sectional study</w:t>
            </w:r>
          </w:p>
        </w:tc>
        <w:tc>
          <w:tcPr>
            <w:tcW w:w="0" w:type="auto"/>
            <w:hideMark/>
          </w:tcPr>
          <w:p w:rsidR="004B0969" w:rsidRPr="004B0969" w:rsidRDefault="004B0969" w:rsidP="004B0969">
            <w:pPr>
              <w:bidi w:val="0"/>
              <w:spacing w:after="160"/>
              <w:ind w:left="360"/>
              <w:jc w:val="both"/>
              <w:rPr>
                <w:rFonts w:ascii="Cambria" w:hAnsi="Cambria" w:cstheme="minorHAnsi"/>
              </w:rPr>
            </w:pPr>
            <w:r w:rsidRPr="004B0969">
              <w:rPr>
                <w:rFonts w:ascii="Cambria" w:hAnsi="Cambria" w:cstheme="minorHAnsi"/>
              </w:rPr>
              <w:t>Implement ergonomic interventions and stress reduction programs.</w:t>
            </w:r>
          </w:p>
        </w:tc>
      </w:tr>
      <w:tr w:rsidR="004B0969" w:rsidRPr="004B0969" w:rsidTr="00E63966">
        <w:tc>
          <w:tcPr>
            <w:tcW w:w="0" w:type="auto"/>
            <w:hideMark/>
          </w:tcPr>
          <w:p w:rsidR="004B0969" w:rsidRPr="004B0969" w:rsidRDefault="004B0969" w:rsidP="004B0969">
            <w:pPr>
              <w:bidi w:val="0"/>
              <w:spacing w:after="160"/>
              <w:ind w:left="360"/>
              <w:jc w:val="both"/>
              <w:rPr>
                <w:rFonts w:ascii="Cambria" w:hAnsi="Cambria" w:cstheme="minorHAnsi"/>
              </w:rPr>
            </w:pPr>
            <w:proofErr w:type="spellStart"/>
            <w:r w:rsidRPr="004B0969">
              <w:rPr>
                <w:rFonts w:ascii="Cambria" w:hAnsi="Cambria" w:cstheme="minorHAnsi"/>
              </w:rPr>
              <w:t>Arefian</w:t>
            </w:r>
            <w:proofErr w:type="spellEnd"/>
            <w:r w:rsidRPr="004B0969">
              <w:rPr>
                <w:rFonts w:ascii="Cambria" w:hAnsi="Cambria" w:cstheme="minorHAnsi"/>
              </w:rPr>
              <w:t xml:space="preserve"> et al. (2023)</w:t>
            </w:r>
          </w:p>
        </w:tc>
        <w:tc>
          <w:tcPr>
            <w:tcW w:w="0" w:type="auto"/>
            <w:hideMark/>
          </w:tcPr>
          <w:p w:rsidR="004B0969" w:rsidRPr="004B0969" w:rsidRDefault="004B0969" w:rsidP="004B0969">
            <w:pPr>
              <w:bidi w:val="0"/>
              <w:spacing w:after="160"/>
              <w:ind w:left="360"/>
              <w:jc w:val="both"/>
              <w:rPr>
                <w:rFonts w:ascii="Cambria" w:hAnsi="Cambria" w:cstheme="minorHAnsi"/>
              </w:rPr>
            </w:pPr>
            <w:r w:rsidRPr="004B0969">
              <w:rPr>
                <w:rFonts w:ascii="Cambria" w:hAnsi="Cambria" w:cstheme="minorHAnsi"/>
              </w:rPr>
              <w:t>147 industrial employees in Iran</w:t>
            </w:r>
          </w:p>
        </w:tc>
        <w:tc>
          <w:tcPr>
            <w:tcW w:w="0" w:type="auto"/>
            <w:hideMark/>
          </w:tcPr>
          <w:p w:rsidR="004B0969" w:rsidRPr="004B0969" w:rsidRDefault="004B0969" w:rsidP="004B0969">
            <w:pPr>
              <w:bidi w:val="0"/>
              <w:spacing w:after="160"/>
              <w:ind w:left="360"/>
              <w:jc w:val="both"/>
              <w:rPr>
                <w:rFonts w:ascii="Cambria" w:hAnsi="Cambria" w:cstheme="minorHAnsi"/>
              </w:rPr>
            </w:pPr>
            <w:r w:rsidRPr="004B0969">
              <w:rPr>
                <w:rFonts w:ascii="Cambria" w:hAnsi="Cambria" w:cstheme="minorHAnsi"/>
              </w:rPr>
              <w:t>Work-related stress, poor posture, and mental health issues significantly predicted MSDs (neck, back, hand pain).</w:t>
            </w:r>
          </w:p>
        </w:tc>
        <w:tc>
          <w:tcPr>
            <w:tcW w:w="0" w:type="auto"/>
            <w:hideMark/>
          </w:tcPr>
          <w:p w:rsidR="004B0969" w:rsidRPr="004B0969" w:rsidRDefault="004B0969" w:rsidP="004B0969">
            <w:pPr>
              <w:bidi w:val="0"/>
              <w:spacing w:after="160"/>
              <w:ind w:left="360"/>
              <w:jc w:val="both"/>
              <w:rPr>
                <w:rFonts w:ascii="Cambria" w:hAnsi="Cambria" w:cstheme="minorHAnsi"/>
              </w:rPr>
            </w:pPr>
            <w:r w:rsidRPr="004B0969">
              <w:rPr>
                <w:rFonts w:ascii="Cambria" w:hAnsi="Cambria" w:cstheme="minorHAnsi"/>
              </w:rPr>
              <w:t>Cross-sectional study</w:t>
            </w:r>
          </w:p>
        </w:tc>
        <w:tc>
          <w:tcPr>
            <w:tcW w:w="0" w:type="auto"/>
            <w:hideMark/>
          </w:tcPr>
          <w:p w:rsidR="004B0969" w:rsidRPr="004B0969" w:rsidRDefault="004B0969" w:rsidP="004B0969">
            <w:pPr>
              <w:bidi w:val="0"/>
              <w:spacing w:after="160"/>
              <w:ind w:left="360"/>
              <w:jc w:val="both"/>
              <w:rPr>
                <w:rFonts w:ascii="Cambria" w:hAnsi="Cambria" w:cstheme="minorHAnsi"/>
              </w:rPr>
            </w:pPr>
            <w:r w:rsidRPr="004B0969">
              <w:rPr>
                <w:rFonts w:ascii="Cambria" w:hAnsi="Cambria" w:cstheme="minorHAnsi"/>
              </w:rPr>
              <w:t>Introduce ergonomic training, stress management, and mental health support programs.</w:t>
            </w:r>
          </w:p>
        </w:tc>
      </w:tr>
      <w:tr w:rsidR="004B0969" w:rsidRPr="004B0969" w:rsidTr="00E63966">
        <w:tc>
          <w:tcPr>
            <w:tcW w:w="0" w:type="auto"/>
            <w:hideMark/>
          </w:tcPr>
          <w:p w:rsidR="004B0969" w:rsidRPr="004B0969" w:rsidRDefault="004B0969" w:rsidP="004B0969">
            <w:pPr>
              <w:bidi w:val="0"/>
              <w:spacing w:after="160"/>
              <w:ind w:left="360"/>
              <w:jc w:val="both"/>
              <w:rPr>
                <w:rFonts w:ascii="Cambria" w:hAnsi="Cambria" w:cstheme="minorHAnsi"/>
              </w:rPr>
            </w:pPr>
            <w:proofErr w:type="spellStart"/>
            <w:r w:rsidRPr="004B0969">
              <w:rPr>
                <w:rFonts w:ascii="Cambria" w:hAnsi="Cambria" w:cstheme="minorHAnsi"/>
              </w:rPr>
              <w:lastRenderedPageBreak/>
              <w:t>Weale</w:t>
            </w:r>
            <w:proofErr w:type="spellEnd"/>
            <w:r w:rsidRPr="004B0969">
              <w:rPr>
                <w:rFonts w:ascii="Cambria" w:hAnsi="Cambria" w:cstheme="minorHAnsi"/>
              </w:rPr>
              <w:t xml:space="preserve"> et al. (2023)</w:t>
            </w:r>
          </w:p>
        </w:tc>
        <w:tc>
          <w:tcPr>
            <w:tcW w:w="0" w:type="auto"/>
            <w:hideMark/>
          </w:tcPr>
          <w:p w:rsidR="004B0969" w:rsidRPr="004B0969" w:rsidRDefault="004B0969" w:rsidP="004B0969">
            <w:pPr>
              <w:bidi w:val="0"/>
              <w:spacing w:after="160"/>
              <w:ind w:left="360"/>
              <w:jc w:val="both"/>
              <w:rPr>
                <w:rFonts w:ascii="Cambria" w:hAnsi="Cambria" w:cstheme="minorHAnsi"/>
              </w:rPr>
            </w:pPr>
            <w:r w:rsidRPr="004B0969">
              <w:rPr>
                <w:rFonts w:ascii="Cambria" w:hAnsi="Cambria" w:cstheme="minorHAnsi"/>
              </w:rPr>
              <w:t>897 remote workers in Australia</w:t>
            </w:r>
          </w:p>
        </w:tc>
        <w:tc>
          <w:tcPr>
            <w:tcW w:w="0" w:type="auto"/>
            <w:hideMark/>
          </w:tcPr>
          <w:p w:rsidR="004B0969" w:rsidRPr="004B0969" w:rsidRDefault="004B0969" w:rsidP="004B0969">
            <w:pPr>
              <w:bidi w:val="0"/>
              <w:spacing w:after="160"/>
              <w:ind w:left="360"/>
              <w:jc w:val="both"/>
              <w:rPr>
                <w:rFonts w:ascii="Cambria" w:hAnsi="Cambria" w:cstheme="minorHAnsi"/>
              </w:rPr>
            </w:pPr>
            <w:r w:rsidRPr="004B0969">
              <w:rPr>
                <w:rFonts w:ascii="Cambria" w:hAnsi="Cambria" w:cstheme="minorHAnsi"/>
              </w:rPr>
              <w:t>Work-family conflict mediated the stress-MSD relationship. High job demands and workplace interruptions increased stress and pain.</w:t>
            </w:r>
          </w:p>
        </w:tc>
        <w:tc>
          <w:tcPr>
            <w:tcW w:w="0" w:type="auto"/>
            <w:hideMark/>
          </w:tcPr>
          <w:p w:rsidR="004B0969" w:rsidRPr="004B0969" w:rsidRDefault="004B0969" w:rsidP="004B0969">
            <w:pPr>
              <w:bidi w:val="0"/>
              <w:spacing w:after="160"/>
              <w:ind w:left="360"/>
              <w:jc w:val="both"/>
              <w:rPr>
                <w:rFonts w:ascii="Cambria" w:hAnsi="Cambria" w:cstheme="minorHAnsi"/>
              </w:rPr>
            </w:pPr>
            <w:r w:rsidRPr="004B0969">
              <w:rPr>
                <w:rFonts w:ascii="Cambria" w:hAnsi="Cambria" w:cstheme="minorHAnsi"/>
              </w:rPr>
              <w:t>Longitudinal study</w:t>
            </w:r>
          </w:p>
        </w:tc>
        <w:tc>
          <w:tcPr>
            <w:tcW w:w="0" w:type="auto"/>
            <w:hideMark/>
          </w:tcPr>
          <w:p w:rsidR="004B0969" w:rsidRPr="004B0969" w:rsidRDefault="004B0969" w:rsidP="004B0969">
            <w:pPr>
              <w:bidi w:val="0"/>
              <w:spacing w:after="160"/>
              <w:ind w:left="360"/>
              <w:jc w:val="both"/>
              <w:rPr>
                <w:rFonts w:ascii="Cambria" w:hAnsi="Cambria" w:cstheme="minorHAnsi"/>
              </w:rPr>
            </w:pPr>
            <w:r w:rsidRPr="004B0969">
              <w:rPr>
                <w:rFonts w:ascii="Cambria" w:hAnsi="Cambria" w:cstheme="minorHAnsi"/>
              </w:rPr>
              <w:t>Improve work-life balance policies and workplace risk management.</w:t>
            </w:r>
          </w:p>
        </w:tc>
      </w:tr>
    </w:tbl>
    <w:p w:rsidR="004B0969" w:rsidRPr="004B0969" w:rsidRDefault="004B0969" w:rsidP="004B0969">
      <w:pPr>
        <w:bidi w:val="0"/>
        <w:spacing w:line="240" w:lineRule="auto"/>
        <w:ind w:left="360"/>
        <w:jc w:val="both"/>
        <w:rPr>
          <w:rFonts w:ascii="Cambria" w:hAnsi="Cambria" w:cstheme="minorHAnsi"/>
          <w:rtl/>
        </w:rPr>
      </w:pPr>
    </w:p>
    <w:p w:rsidR="004B0969" w:rsidRPr="004B0969" w:rsidRDefault="004B0969" w:rsidP="004B0969">
      <w:pPr>
        <w:bidi w:val="0"/>
        <w:spacing w:line="240" w:lineRule="auto"/>
        <w:ind w:left="360"/>
        <w:jc w:val="both"/>
        <w:rPr>
          <w:rFonts w:ascii="Cambria" w:hAnsi="Cambria" w:cstheme="minorHAnsi"/>
          <w:rtl/>
        </w:rPr>
      </w:pPr>
    </w:p>
    <w:p w:rsidR="004B0969" w:rsidRPr="004B0969" w:rsidRDefault="004B0969" w:rsidP="004B0969">
      <w:pPr>
        <w:bidi w:val="0"/>
        <w:spacing w:line="240" w:lineRule="auto"/>
        <w:ind w:left="360"/>
        <w:jc w:val="both"/>
        <w:rPr>
          <w:rFonts w:ascii="Cambria" w:hAnsi="Cambria" w:cstheme="minorHAnsi"/>
          <w:b/>
          <w:bCs/>
        </w:rPr>
      </w:pPr>
      <w:r w:rsidRPr="004B0969">
        <w:rPr>
          <w:rFonts w:ascii="Cambria" w:hAnsi="Cambria" w:cstheme="minorHAnsi"/>
          <w:b/>
          <w:bCs/>
        </w:rPr>
        <w:t xml:space="preserve">Discussion </w:t>
      </w:r>
      <w:r w:rsidRPr="004B0969">
        <w:rPr>
          <w:rFonts w:ascii="Cambria" w:hAnsi="Cambria" w:cstheme="minorHAnsi"/>
          <w:b/>
          <w:bCs/>
        </w:rPr>
        <w:cr/>
      </w:r>
    </w:p>
    <w:p w:rsidR="004B0969" w:rsidRPr="004B0969" w:rsidRDefault="004B0969" w:rsidP="004B0969">
      <w:pPr>
        <w:bidi w:val="0"/>
        <w:spacing w:line="240" w:lineRule="auto"/>
        <w:ind w:left="360"/>
        <w:jc w:val="both"/>
        <w:rPr>
          <w:rFonts w:ascii="Cambria" w:hAnsi="Cambria" w:cstheme="minorHAnsi"/>
        </w:rPr>
      </w:pPr>
      <w:r w:rsidRPr="004B0969">
        <w:rPr>
          <w:rFonts w:ascii="Cambria" w:hAnsi="Cambria" w:cstheme="minorHAnsi"/>
        </w:rPr>
        <w:t>This study reveals a strong association between occupational stress and musculoskeletal disorders (MSDs), demonstrating that high-stress work environments contribute to both the onset and severity of these conditions. Psychological factors such as burnout, sleep disturbances, and work-family conflict play a crucial mediating role, while occupational stressors, including excessive workloads, long working hours, and poor ergonomic conditions, further exacerbate MSD risks. Additionally, demographic differences, particularly in gender and age, influence susceptibility to MSDs, underscoring the need for targeted workplace interventions</w:t>
      </w:r>
      <w:r w:rsidRPr="004B0969">
        <w:rPr>
          <w:rFonts w:ascii="Cambria" w:hAnsi="Cambria" w:cstheme="minorHAnsi"/>
          <w:rtl/>
        </w:rPr>
        <w:t>.</w:t>
      </w:r>
    </w:p>
    <w:p w:rsidR="004B0969" w:rsidRPr="004B0969" w:rsidRDefault="004B0969" w:rsidP="004B0969">
      <w:pPr>
        <w:bidi w:val="0"/>
        <w:spacing w:line="240" w:lineRule="auto"/>
        <w:ind w:left="360"/>
        <w:jc w:val="both"/>
        <w:rPr>
          <w:rFonts w:ascii="Cambria" w:hAnsi="Cambria" w:cstheme="minorHAnsi"/>
        </w:rPr>
      </w:pPr>
      <w:r w:rsidRPr="004B0969">
        <w:rPr>
          <w:rFonts w:ascii="Cambria" w:hAnsi="Cambria" w:cstheme="minorHAnsi"/>
        </w:rPr>
        <w:t>Our review of the literature indicates a consistent association between job stress and musculoskeletal disorders (MSDs) across various occupational settings.</w:t>
      </w:r>
      <w:r w:rsidRPr="004B0969">
        <w:rPr>
          <w:rFonts w:ascii="Cambria" w:hAnsi="Cambria" w:cstheme="minorHAnsi" w:hint="cs"/>
          <w:rtl/>
        </w:rPr>
        <w:t xml:space="preserve">  </w:t>
      </w:r>
      <w:r w:rsidRPr="004B0969">
        <w:rPr>
          <w:rFonts w:ascii="Cambria" w:hAnsi="Cambria" w:cstheme="minorHAnsi"/>
        </w:rPr>
        <w:t>Job stress is strongly associated with musculoskeletal disorders (MSDs) across various professions, with psychological strain, workload, and physiological responses playing key roles</w:t>
      </w:r>
      <w:r w:rsidRPr="004B0969">
        <w:rPr>
          <w:rFonts w:ascii="Cambria" w:hAnsi="Cambria" w:cstheme="minorHAnsi"/>
        </w:rPr>
        <w:fldChar w:fldCharType="begin"/>
      </w:r>
      <w:r w:rsidRPr="004B0969">
        <w:rPr>
          <w:rFonts w:ascii="Cambria" w:hAnsi="Cambria" w:cstheme="minorHAnsi"/>
        </w:rPr>
        <w:instrText xml:space="preserve"> ADDIN ZOTERO_ITEM CSL_CITATION {"citationID":"vtYNfBLy","properties":{"formattedCitation":"(6,23)","plainCitation":"(6,23)","noteIndex":0},"citationItems":[{"id":303,"uris":["http://zotero.org/users/local/5ykEWHVX/items/ARQUJYIY"],"itemData":{"id":303,"type":"article-journal","container-title":"Occupational Medicine","ISSN":"2251-8274","journalAbbreviation":"Occupational Medicine","title":"The Role of demand-control-support model in nursing musculoskeletal disorders: A systematic review","author":[{"family":"Babamiri","given":"M"},{"family":"Amiri","given":"M"},{"family":"Mahdiyoun","given":"SA"},{"family":"Mohammadi","given":"Y"},{"family":"Shabani","given":"M"}],"issued":{"date-parts":[["2021"]]}}},{"id":323,"uris":["http://zotero.org/users/local/5ykEWHVX/items/UM3C8UFN"],"itemData":{"id":323,"type":"article-journal","container-title":"Annals of the Rheumatic Diseases","ISSN":"0003-4967","journalAbbreviation":"Annals of the Rheumatic Diseases","note":"publisher: Elsevier","page":"1778-1779","title":"AB0965 EVALUATION OF THE IMPACT OF THE JOB STRESS ON THE ONSET OF MUSCULOSKELETAL DISORDERS IN THE HEALTHCARE WORKERS OF THE GENERAL HOSPITAL OF DOUALA, CAMEROON","volume":"79","author":[{"family":"Lekpa","given":"F Kemta"},{"family":"Bertrand","given":"MN Hugo"}],"issued":{"date-parts":[["2020"]]}}}],"schema":"https://github.com/citation-style-language/schema/raw/master/csl-citation.json"} </w:instrText>
      </w:r>
      <w:r w:rsidRPr="004B0969">
        <w:rPr>
          <w:rFonts w:ascii="Cambria" w:hAnsi="Cambria" w:cstheme="minorHAnsi"/>
        </w:rPr>
        <w:fldChar w:fldCharType="separate"/>
      </w:r>
      <w:r w:rsidRPr="004B0969">
        <w:rPr>
          <w:rFonts w:ascii="Cambria" w:hAnsi="Cambria" w:cstheme="minorHAnsi"/>
        </w:rPr>
        <w:t>(6,23)</w:t>
      </w:r>
      <w:r w:rsidRPr="004B0969">
        <w:rPr>
          <w:rFonts w:ascii="Cambria" w:hAnsi="Cambria" w:cstheme="minorHAnsi"/>
        </w:rPr>
        <w:fldChar w:fldCharType="end"/>
      </w:r>
      <w:r w:rsidRPr="004B0969">
        <w:rPr>
          <w:rFonts w:ascii="Cambria" w:hAnsi="Cambria" w:cstheme="minorHAnsi"/>
        </w:rPr>
        <w:t xml:space="preserve"> High job demands and low control increase muscle tension and exacerbate MSD symptoms , while long working hours and cumulative fatigue further elevate risk. The hyperventilation theory suggests stress-induced breathing changes contribute to sustained muscle tension, particularly in the neck and shoulders</w:t>
      </w:r>
      <w:r w:rsidRPr="004B0969">
        <w:rPr>
          <w:rFonts w:ascii="Cambria" w:hAnsi="Cambria" w:cstheme="minorHAnsi"/>
        </w:rPr>
        <w:fldChar w:fldCharType="begin"/>
      </w:r>
      <w:r w:rsidRPr="004B0969">
        <w:rPr>
          <w:rFonts w:ascii="Cambria" w:hAnsi="Cambria" w:cstheme="minorHAnsi"/>
        </w:rPr>
        <w:instrText xml:space="preserve"> ADDIN ZOTERO_ITEM CSL_CITATION {"citationID":"h7DRERdT","properties":{"formattedCitation":"(6)","plainCitation":"(6)","noteIndex":0},"citationItems":[{"id":323,"uris":["http://zotero.org/users/local/5ykEWHVX/items/UM3C8UFN"],"itemData":{"id":323,"type":"article-journal","container-title":"Annals of the Rheumatic Diseases","ISSN":"0003-4967","journalAbbreviation":"Annals of the Rheumatic Diseases","note":"publisher: Elsevier","page":"1778-1779","title":"AB0965 EVALUATION OF THE IMPACT OF THE JOB STRESS ON THE ONSET OF MUSCULOSKELETAL DISORDERS IN THE HEALTHCARE WORKERS OF THE GENERAL HOSPITAL OF DOUALA, CAMEROON","volume":"79","author":[{"family":"Lekpa","given":"F Kemta"},{"family":"Bertrand","given":"MN Hugo"}],"issued":{"date-parts":[["2020"]]}}}],"schema":"https://github.com/citation-style-language/schema/raw/master/csl-citation.json"} </w:instrText>
      </w:r>
      <w:r w:rsidRPr="004B0969">
        <w:rPr>
          <w:rFonts w:ascii="Cambria" w:hAnsi="Cambria" w:cstheme="minorHAnsi"/>
        </w:rPr>
        <w:fldChar w:fldCharType="separate"/>
      </w:r>
      <w:r w:rsidRPr="004B0969">
        <w:rPr>
          <w:rFonts w:ascii="Cambria" w:hAnsi="Cambria" w:cstheme="minorHAnsi"/>
        </w:rPr>
        <w:t>(6)</w:t>
      </w:r>
      <w:r w:rsidRPr="004B0969">
        <w:rPr>
          <w:rFonts w:ascii="Cambria" w:hAnsi="Cambria" w:cstheme="minorHAnsi"/>
        </w:rPr>
        <w:fldChar w:fldCharType="end"/>
      </w:r>
      <w:r w:rsidRPr="004B0969">
        <w:rPr>
          <w:rFonts w:ascii="Cambria" w:hAnsi="Cambria" w:cstheme="minorHAnsi"/>
        </w:rPr>
        <w:t>. Social support and job autonomy mitigate these effects, highlighting the importance of workplace interventions</w:t>
      </w:r>
      <w:r w:rsidRPr="004B0969">
        <w:rPr>
          <w:rFonts w:ascii="Cambria" w:hAnsi="Cambria" w:cstheme="minorHAnsi"/>
        </w:rPr>
        <w:fldChar w:fldCharType="begin"/>
      </w:r>
      <w:r w:rsidRPr="004B0969">
        <w:rPr>
          <w:rFonts w:ascii="Cambria" w:hAnsi="Cambria" w:cstheme="minorHAnsi"/>
        </w:rPr>
        <w:instrText xml:space="preserve"> ADDIN ZOTERO_ITEM CSL_CITATION {"citationID":"Ok3kpoyq","properties":{"formattedCitation":"(23)","plainCitation":"(23)","noteIndex":0},"citationItems":[{"id":303,"uris":["http://zotero.org/users/local/5ykEWHVX/items/ARQUJYIY"],"itemData":{"id":303,"type":"article-journal","container-title":"Occupational Medicine","ISSN":"2251-8274","journalAbbreviation":"Occupational Medicine","title":"The Role of demand-control-support model in nursing musculoskeletal disorders: A systematic review","author":[{"family":"Babamiri","given":"M"},{"family":"Amiri","given":"M"},{"family":"Mahdiyoun","given":"SA"},{"family":"Mohammadi","given":"Y"},{"family":"Shabani","given":"M"}],"issued":{"date-parts":[["2021"]]}}}],"schema":"https://github.com/citation-style-language/schema/raw/master/csl-citation.json"} </w:instrText>
      </w:r>
      <w:r w:rsidRPr="004B0969">
        <w:rPr>
          <w:rFonts w:ascii="Cambria" w:hAnsi="Cambria" w:cstheme="minorHAnsi"/>
        </w:rPr>
        <w:fldChar w:fldCharType="separate"/>
      </w:r>
      <w:r w:rsidRPr="004B0969">
        <w:rPr>
          <w:rFonts w:ascii="Cambria" w:hAnsi="Cambria" w:cstheme="minorHAnsi"/>
        </w:rPr>
        <w:t>(23)</w:t>
      </w:r>
      <w:r w:rsidRPr="004B0969">
        <w:rPr>
          <w:rFonts w:ascii="Cambria" w:hAnsi="Cambria" w:cstheme="minorHAnsi"/>
        </w:rPr>
        <w:fldChar w:fldCharType="end"/>
      </w:r>
      <w:r w:rsidRPr="004B0969">
        <w:rPr>
          <w:rFonts w:ascii="Cambria" w:hAnsi="Cambria" w:cstheme="minorHAnsi"/>
        </w:rPr>
        <w:t xml:space="preserve">. Addressing these risks through ergonomic improvements, workload management, and psychosocial support is essential, though further research </w:t>
      </w:r>
      <w:proofErr w:type="gramStart"/>
      <w:r w:rsidRPr="004B0969">
        <w:rPr>
          <w:rFonts w:ascii="Cambria" w:hAnsi="Cambria" w:cstheme="minorHAnsi"/>
        </w:rPr>
        <w:t>is needed</w:t>
      </w:r>
      <w:proofErr w:type="gramEnd"/>
      <w:r w:rsidRPr="004B0969">
        <w:rPr>
          <w:rFonts w:ascii="Cambria" w:hAnsi="Cambria" w:cstheme="minorHAnsi"/>
        </w:rPr>
        <w:t xml:space="preserve"> to refine intervention strategies</w:t>
      </w:r>
      <w:r w:rsidRPr="004B0969">
        <w:rPr>
          <w:rFonts w:ascii="Cambria" w:hAnsi="Cambria" w:cstheme="minorHAnsi" w:hint="eastAsia"/>
        </w:rPr>
        <w:t>.</w:t>
      </w:r>
    </w:p>
    <w:p w:rsidR="004B0969" w:rsidRPr="004B0969" w:rsidRDefault="004B0969" w:rsidP="004B0969">
      <w:pPr>
        <w:bidi w:val="0"/>
        <w:spacing w:line="240" w:lineRule="auto"/>
        <w:ind w:left="360"/>
        <w:jc w:val="both"/>
        <w:rPr>
          <w:rFonts w:ascii="Cambria" w:hAnsi="Cambria" w:cstheme="minorHAnsi"/>
        </w:rPr>
      </w:pPr>
      <w:r w:rsidRPr="004B0969">
        <w:rPr>
          <w:rFonts w:ascii="Cambria" w:hAnsi="Cambria" w:cstheme="minorHAnsi"/>
        </w:rPr>
        <w:t xml:space="preserve">Beyond the direct association between occupational stress and MSDs, several psychological and physiological mediators </w:t>
      </w:r>
      <w:proofErr w:type="gramStart"/>
      <w:r w:rsidRPr="004B0969">
        <w:rPr>
          <w:rFonts w:ascii="Cambria" w:hAnsi="Cambria" w:cstheme="minorHAnsi"/>
        </w:rPr>
        <w:t>have been identified</w:t>
      </w:r>
      <w:proofErr w:type="gramEnd"/>
      <w:r w:rsidRPr="004B0969">
        <w:rPr>
          <w:rFonts w:ascii="Cambria" w:hAnsi="Cambria" w:cstheme="minorHAnsi"/>
        </w:rPr>
        <w:t xml:space="preserve"> that further explain this relationship. One of the key mediators is burnout, which </w:t>
      </w:r>
      <w:proofErr w:type="gramStart"/>
      <w:r w:rsidRPr="004B0969">
        <w:rPr>
          <w:rFonts w:ascii="Cambria" w:hAnsi="Cambria" w:cstheme="minorHAnsi"/>
        </w:rPr>
        <w:t>has been shown</w:t>
      </w:r>
      <w:proofErr w:type="gramEnd"/>
      <w:r w:rsidRPr="004B0969">
        <w:rPr>
          <w:rFonts w:ascii="Cambria" w:hAnsi="Cambria" w:cstheme="minorHAnsi"/>
        </w:rPr>
        <w:t xml:space="preserve"> to exacerbate musculoskeletal symptoms through pathways of emotional exhaustion and depersonalization. Burnout and musculoskeletal disorders (MSDs) are prevalent occupational health concerns, often interconnected due to the physical and psychological demands of various professions</w:t>
      </w:r>
      <w:r w:rsidRPr="004B0969">
        <w:rPr>
          <w:rFonts w:ascii="Cambria" w:hAnsi="Cambria" w:cstheme="minorHAnsi"/>
        </w:rPr>
        <w:fldChar w:fldCharType="begin"/>
      </w:r>
      <w:r w:rsidRPr="004B0969">
        <w:rPr>
          <w:rFonts w:ascii="Cambria" w:hAnsi="Cambria" w:cstheme="minorHAnsi"/>
        </w:rPr>
        <w:instrText xml:space="preserve"> ADDIN ZOTERO_ITEM CSL_CITATION {"citationID":"5TgghlDD","properties":{"formattedCitation":"(24)","plainCitation":"(24)","noteIndex":0},"citationItems":[{"id":304,"uris":["http://zotero.org/users/local/5ykEWHVX/items/WLSBV5XL"],"itemData":{"id":304,"type":"article-journal","container-title":"Pain Research and Management","ISSN":"1918-1523","issue":"1","journalAbbreviation":"Pain Research and Management","note":"publisher: Wiley Online Library","page":"6629807","title":"Factors influencing job burnout and musculoskeletal disorders among coal miners in the Xinjiang Uygur autonomous region","volume":"2021","author":[{"family":"Deng","given":"Huijun"},{"family":"He","given":"Dingsheng"},{"family":"Li","given":"Fuye"}],"issued":{"date-parts":[["2021"]]}}}],"schema":"https://github.com/citation-style-language/schema/raw/master/csl-citation.json"} </w:instrText>
      </w:r>
      <w:r w:rsidRPr="004B0969">
        <w:rPr>
          <w:rFonts w:ascii="Cambria" w:hAnsi="Cambria" w:cstheme="minorHAnsi"/>
        </w:rPr>
        <w:fldChar w:fldCharType="separate"/>
      </w:r>
      <w:r w:rsidRPr="004B0969">
        <w:rPr>
          <w:rFonts w:ascii="Cambria" w:hAnsi="Cambria" w:cstheme="minorHAnsi"/>
        </w:rPr>
        <w:t>(24)</w:t>
      </w:r>
      <w:r w:rsidRPr="004B0969">
        <w:rPr>
          <w:rFonts w:ascii="Cambria" w:hAnsi="Cambria" w:cstheme="minorHAnsi"/>
        </w:rPr>
        <w:fldChar w:fldCharType="end"/>
      </w:r>
      <w:r w:rsidRPr="004B0969">
        <w:rPr>
          <w:rFonts w:ascii="Cambria" w:hAnsi="Cambria" w:cstheme="minorHAnsi"/>
        </w:rPr>
        <w:t>. Studies indicate high rates of MSDs and burnout among coal miners, occupational therapists, firefighters, white-collar workers, nursing professionals, and healthcare students, influenced by factors such as workload, shift systems, and physical activity levels</w:t>
      </w:r>
      <w:r w:rsidRPr="004B0969">
        <w:rPr>
          <w:rFonts w:ascii="Cambria" w:hAnsi="Cambria" w:cstheme="minorHAnsi"/>
        </w:rPr>
        <w:fldChar w:fldCharType="begin"/>
      </w:r>
      <w:r w:rsidRPr="004B0969">
        <w:rPr>
          <w:rFonts w:ascii="Cambria" w:hAnsi="Cambria" w:cstheme="minorHAnsi"/>
        </w:rPr>
        <w:instrText xml:space="preserve"> ADDIN ZOTERO_ITEM CSL_CITATION {"citationID":"HYLxqvJq","properties":{"formattedCitation":"(24\\uc0\\u8211{}27)","plainCitation":"(24–27)","noteIndex":0},"citationItems":[{"id":304,"uris":["http://zotero.org/users/local/5ykEWHVX/items/WLSBV5XL"],"itemData":{"id":304,"type":"article-journal","container-title":"Pain Research and Management","ISSN":"1918-1523","issue":"1","journalAbbreviation":"Pain Research and Management","note":"publisher: Wiley Online Library","page":"6629807","title":"Factors influencing job burnout and musculoskeletal disorders among coal miners in the Xinjiang Uygur autonomous region","volume":"2021","author":[{"family":"Deng","given":"Huijun"},{"family":"He","given":"Dingsheng"},{"family":"Li","given":"Fuye"}],"issued":{"date-parts":[["2021"]]}}},{"id":305,"uris":["http://zotero.org/users/local/5ykEWHVX/items/TI85EA3D"],"itemData":{"id":305,"type":"article-journal","container-title":"Occupational Therapy in Mental Health","ISSN":"0164-212X","issue":"3","journalAbbreviation":"Occupational Therapy in Mental Health","note":"publisher: Taylor &amp; Francis","page":"291-302","title":"Cross-sectional survey on burnout and musculoskeletal disorders in Greek and Cypriot occupational therapists","volume":"36","author":[{"family":"Anyfantis","given":"Ioannis D"},{"family":"Psychouli","given":"Pavlina"},{"family":"Varianou-Mikelidou","given":"Cleo"},{"family":"Boustras","given":"George"}],"issued":{"date-parts":[["2020"]]}}},{"id":308,"uris":["http://zotero.org/users/local/5ykEWHVX/items/RBSRK5HB"],"itemData":{"id":308,"type":"article-journal","container-title":"Belitung nursing journal","issue":"2","journalAbbreviation":"Belitung nursing journal","page":"143","title":"Occurrence of musculoskeletal disorders, burnout, and psychological suffering in Brazilian nursing workers: A cross-sectional study","volume":"10","author":[{"family":"Valim","given":"Marília Duarte"},{"family":"Sousa","given":"Raymara Melo","non-dropping-particle":"de"},{"family":"Silva Santos","given":"Bruno","non-dropping-particle":"da"},{"family":"Alvim","given":"André Luiz Silva"},{"family":"Costa Carbogim","given":"Fábio","non-dropping-particle":"da"},{"family":"Paula","given":"Vanessa Albuquerque Alvim","non-dropping-particle":"de"},{"family":"Pimenta","given":"Fabiana Guerra"},{"family":"Santos Junior","given":"Aires Garcia","non-dropping-particle":"dos"},{"family":"Batista","given":"Odinea Maria Amorim"},{"family":"Oliveira","given":"Layze Braz","non-dropping-particle":"de"}],"issued":{"date-parts":[["2024"]]}}},{"id":309,"uris":["http://zotero.org/users/local/5ykEWHVX/items/X88PDXZL"],"itemData":{"id":309,"type":"article-journal","container-title":"Pakistan Journal of Medical &amp; Health Sciences","ISSN":"2957-899X","issue":"10","journalAbbreviation":"Pakistan Journal of Medical &amp; Health Sciences","page":"147-147","title":"Incidence of Burnout and its Relationship with Musculoskeletal Disorders among Healthcare College Students in Lahore, Pakistan","volume":"16","author":[{"family":"Ilyas","given":"Tamkanat"},{"family":"Anwar","given":"Mamoona"},{"family":"Tabassum","given":"Muhammad Nouman"},{"family":"Maqbool","given":"Sania"}],"issued":{"date-parts":[["2022"]]}}}],"schema":"https://github.com/citation-style-language/schema/raw/master/csl-citation.json"} </w:instrText>
      </w:r>
      <w:r w:rsidRPr="004B0969">
        <w:rPr>
          <w:rFonts w:ascii="Cambria" w:hAnsi="Cambria" w:cstheme="minorHAnsi"/>
        </w:rPr>
        <w:fldChar w:fldCharType="separate"/>
      </w:r>
      <w:r w:rsidRPr="004B0969">
        <w:rPr>
          <w:rFonts w:ascii="Cambria" w:hAnsi="Cambria" w:cstheme="minorHAnsi"/>
        </w:rPr>
        <w:t>(24–27)</w:t>
      </w:r>
      <w:r w:rsidRPr="004B0969">
        <w:rPr>
          <w:rFonts w:ascii="Cambria" w:hAnsi="Cambria" w:cstheme="minorHAnsi"/>
        </w:rPr>
        <w:fldChar w:fldCharType="end"/>
      </w:r>
      <w:r w:rsidRPr="004B0969">
        <w:rPr>
          <w:rFonts w:ascii="Cambria" w:hAnsi="Cambria" w:cstheme="minorHAnsi"/>
        </w:rPr>
        <w:t>. Key contributing elements include physically demanding tasks, stressful work environments, and psychological factors like emotional exhaustion and depersonalization.</w:t>
      </w:r>
    </w:p>
    <w:p w:rsidR="004B0969" w:rsidRPr="004B0969" w:rsidRDefault="004B0969" w:rsidP="004B0969">
      <w:pPr>
        <w:bidi w:val="0"/>
        <w:spacing w:line="240" w:lineRule="auto"/>
        <w:ind w:left="360"/>
        <w:jc w:val="both"/>
        <w:rPr>
          <w:rFonts w:ascii="Cambria" w:hAnsi="Cambria" w:cstheme="minorHAnsi"/>
        </w:rPr>
      </w:pPr>
      <w:r w:rsidRPr="004B0969">
        <w:rPr>
          <w:rFonts w:ascii="Cambria" w:hAnsi="Cambria" w:cstheme="minorHAnsi"/>
        </w:rPr>
        <w:t xml:space="preserve">Another important mediator is work-family conflict (WFC), where stress originating in the workplace spills over into personal life, leading to an increased risk of musculoskeletal pain.  Research highlights a strong link between work-family conflict (WFC) and musculoskeletal </w:t>
      </w:r>
      <w:r w:rsidRPr="004B0969">
        <w:rPr>
          <w:rFonts w:ascii="Cambria" w:hAnsi="Cambria" w:cstheme="minorHAnsi"/>
        </w:rPr>
        <w:lastRenderedPageBreak/>
        <w:t>disorders (MSDs), with stress acting as a key mediator in this relationship</w:t>
      </w:r>
      <w:r w:rsidRPr="004B0969">
        <w:rPr>
          <w:rFonts w:ascii="Cambria" w:hAnsi="Cambria" w:cstheme="minorHAnsi"/>
        </w:rPr>
        <w:fldChar w:fldCharType="begin"/>
      </w:r>
      <w:r w:rsidRPr="004B0969">
        <w:rPr>
          <w:rFonts w:ascii="Cambria" w:hAnsi="Cambria" w:cstheme="minorHAnsi"/>
        </w:rPr>
        <w:instrText xml:space="preserve"> ADDIN ZOTERO_ITEM CSL_CITATION {"citationID":"cNwgxcuE","properties":{"formattedCitation":"(28,29)","plainCitation":"(28,29)","noteIndex":0},"citationItems":[{"id":310,"uris":["http://zotero.org/users/local/5ykEWHVX/items/5IJKABKK"],"itemData":{"id":310,"type":"article-journal","container-title":"Journal of Occupational Hygiene Engineering","issue":"1","journalAbbreviation":"Journal of Occupational Hygiene Engineering","note":"publisher: Journal of Occupational Hygiene Engineering","page":"10-17","title":"Survey of the relationship between musculoskeletal disorders and work-family conflict in one of the country's steel industry","volume":"4","author":[{"family":"Malakoutikhah","given":"Mahdi"},{"family":"Karimi","given":"Ali"},{"family":"Hoseini","given":"Mostafa"},{"family":"Rastgarkhaled","given":"Amir"}],"issued":{"date-parts":[["2017"]]}}},{"id":311,"uris":["http://zotero.org/users/local/5ykEWHVX/items/BXR4U4AL"],"itemData":{"id":311,"type":"article-journal","container-title":"BMC musculoskeletal disorders","journalAbbreviation":"BMC musculoskeletal disorders","note":"publisher: Springer","page":"1-12","title":"Work-life conflict and musculoskeletal disorders: a cross-sectional study of an unexplored association","volume":"12","author":[{"family":"Hämmig","given":"Oliver"},{"family":"Knecht","given":"Michaela"},{"family":"Läubli","given":"Thomas"},{"family":"Bauer","given":"Georg F"}],"issued":{"date-parts":[["2011"]]}}}],"schema":"https://github.com/citation-style-language/schema/raw/master/csl-citation.json"} </w:instrText>
      </w:r>
      <w:r w:rsidRPr="004B0969">
        <w:rPr>
          <w:rFonts w:ascii="Cambria" w:hAnsi="Cambria" w:cstheme="minorHAnsi"/>
        </w:rPr>
        <w:fldChar w:fldCharType="separate"/>
      </w:r>
      <w:r w:rsidRPr="004B0969">
        <w:rPr>
          <w:rFonts w:ascii="Cambria" w:hAnsi="Cambria" w:cstheme="minorHAnsi"/>
        </w:rPr>
        <w:t>(28,29)</w:t>
      </w:r>
      <w:r w:rsidRPr="004B0969">
        <w:rPr>
          <w:rFonts w:ascii="Cambria" w:hAnsi="Cambria" w:cstheme="minorHAnsi"/>
        </w:rPr>
        <w:fldChar w:fldCharType="end"/>
      </w:r>
      <w:r w:rsidRPr="004B0969">
        <w:rPr>
          <w:rFonts w:ascii="Cambria" w:hAnsi="Cambria" w:cstheme="minorHAnsi"/>
        </w:rPr>
        <w:t>. While women face increased MSD risks due to family responsibilities like eldercare, men experience heightened vulnerability when balancing childcare with physically demanding jobs</w:t>
      </w:r>
      <w:r w:rsidRPr="004B0969">
        <w:rPr>
          <w:rFonts w:ascii="Cambria" w:hAnsi="Cambria" w:cstheme="minorHAnsi"/>
        </w:rPr>
        <w:fldChar w:fldCharType="begin"/>
      </w:r>
      <w:r w:rsidRPr="004B0969">
        <w:rPr>
          <w:rFonts w:ascii="Cambria" w:hAnsi="Cambria" w:cstheme="minorHAnsi"/>
        </w:rPr>
        <w:instrText xml:space="preserve"> ADDIN ZOTERO_ITEM CSL_CITATION {"citationID":"9MAsybJn","properties":{"formattedCitation":"(30)","plainCitation":"(30)","noteIndex":0},"citationItems":[{"id":312,"uris":["http://zotero.org/users/local/5ykEWHVX/items/HMFDBYZD"],"itemData":{"id":312,"type":"article-journal","container-title":"International journal of environmental research and public health","ISSN":"1660-4601","issue":"7","journalAbbreviation":"International journal of environmental research and public health","note":"publisher: MDPI","page":"1419","title":"Associations of family demands and work–life conflict with musculoskeletal disorders among Korean workers","volume":"15","author":[{"family":"Kim","given":"Young-Mee"},{"family":"Cho","given":"Sung-il"}],"issued":{"date-parts":[["2018"]]}}}],"schema":"https://github.com/citation-style-language/schema/raw/master/csl-citation.json"} </w:instrText>
      </w:r>
      <w:r w:rsidRPr="004B0969">
        <w:rPr>
          <w:rFonts w:ascii="Cambria" w:hAnsi="Cambria" w:cstheme="minorHAnsi"/>
        </w:rPr>
        <w:fldChar w:fldCharType="separate"/>
      </w:r>
      <w:r w:rsidRPr="004B0969">
        <w:rPr>
          <w:rFonts w:ascii="Cambria" w:hAnsi="Cambria" w:cstheme="minorHAnsi"/>
        </w:rPr>
        <w:t>(30)</w:t>
      </w:r>
      <w:r w:rsidRPr="004B0969">
        <w:rPr>
          <w:rFonts w:ascii="Cambria" w:hAnsi="Cambria" w:cstheme="minorHAnsi"/>
        </w:rPr>
        <w:fldChar w:fldCharType="end"/>
      </w:r>
      <w:r w:rsidRPr="004B0969">
        <w:rPr>
          <w:rFonts w:ascii="Cambria" w:hAnsi="Cambria" w:cstheme="minorHAnsi"/>
        </w:rPr>
        <w:t>.</w:t>
      </w:r>
    </w:p>
    <w:p w:rsidR="004B0969" w:rsidRPr="004B0969" w:rsidRDefault="004B0969" w:rsidP="004B0969">
      <w:pPr>
        <w:bidi w:val="0"/>
        <w:spacing w:line="240" w:lineRule="auto"/>
        <w:ind w:left="360"/>
        <w:jc w:val="both"/>
        <w:rPr>
          <w:rFonts w:ascii="Cambria" w:hAnsi="Cambria" w:cstheme="minorHAnsi"/>
        </w:rPr>
      </w:pPr>
      <w:r w:rsidRPr="004B0969">
        <w:rPr>
          <w:rFonts w:ascii="Cambria" w:hAnsi="Cambria" w:cstheme="minorHAnsi"/>
        </w:rPr>
        <w:t xml:space="preserve">In addition to psychological mediators, specific occupational stressors </w:t>
      </w:r>
      <w:proofErr w:type="gramStart"/>
      <w:r w:rsidRPr="004B0969">
        <w:rPr>
          <w:rFonts w:ascii="Cambria" w:hAnsi="Cambria" w:cstheme="minorHAnsi"/>
        </w:rPr>
        <w:t>have been identified</w:t>
      </w:r>
      <w:proofErr w:type="gramEnd"/>
      <w:r w:rsidRPr="004B0969">
        <w:rPr>
          <w:rFonts w:ascii="Cambria" w:hAnsi="Cambria" w:cstheme="minorHAnsi"/>
        </w:rPr>
        <w:t xml:space="preserve"> as major contributors to MSD prevalence. Long working hours, excessive workloads, and poor ergonomic conditions significantly increase the risk of developing musculoskeletal pain. Long working hours, excessive workloads, and poor ergonomic conditions collectively contribute to a higher risk of musculoskeletal pain, as prolonged work periods lead to fatigue and hinder proper posture</w:t>
      </w:r>
      <w:r w:rsidRPr="004B0969">
        <w:rPr>
          <w:rFonts w:ascii="Cambria" w:hAnsi="Cambria" w:cstheme="minorHAnsi"/>
        </w:rPr>
        <w:fldChar w:fldCharType="begin"/>
      </w:r>
      <w:r w:rsidRPr="004B0969">
        <w:rPr>
          <w:rFonts w:ascii="Cambria" w:hAnsi="Cambria" w:cstheme="minorHAnsi"/>
        </w:rPr>
        <w:instrText xml:space="preserve"> ADDIN ZOTERO_ITEM CSL_CITATION {"citationID":"SGGf39F5","properties":{"formattedCitation":"(31,32)","plainCitation":"(31,32)","noteIndex":0},"citationItems":[{"id":313,"uris":["http://zotero.org/users/local/5ykEWHVX/items/96UXWEHW"],"itemData":{"id":313,"type":"article-journal","container-title":"International Journal of Occupational Safety and Ergonomics","ISSN":"1080-3548","issue":"1","journalAbbreviation":"International Journal of Occupational Safety and Ergonomics","note":"publisher: Taylor &amp; Francis","page":"1-16","title":"Longer working hours and musculoskeletal pain: a meta-analysis","volume":"29","author":[{"family":"Amiri","given":"Sohrab"}],"issued":{"date-parts":[["2023"]]}}},{"id":314,"uris":["http://zotero.org/users/local/5ykEWHVX/items/TQILPHQU"],"itemData":{"id":314,"type":"article-journal","container-title":"Bioscientia Medicina: Journal of Biomedicine and Translational Research","ISSN":"2598-0580","issue":"12","journalAbbreviation":"Bioscientia Medicina: Journal of Biomedicine and Translational Research","note":"publisher: HM Publisher","page":"5570-5581","title":"The Impact of Occupational Ergonomics on the Prevalence of Low Back Pain in Tailoring Professions: A Systematic Literature Review","volume":"8","author":[{"family":"Pramesti","given":"Ni Putu Ayu Diah"},{"family":"Nurcahyo","given":"Firmanto Adi"}],"issued":{"date-parts":[["2024"]]}}}],"schema":"https://github.com/citation-style-language/schema/raw/master/csl-citation.json"} </w:instrText>
      </w:r>
      <w:r w:rsidRPr="004B0969">
        <w:rPr>
          <w:rFonts w:ascii="Cambria" w:hAnsi="Cambria" w:cstheme="minorHAnsi"/>
        </w:rPr>
        <w:fldChar w:fldCharType="separate"/>
      </w:r>
      <w:r w:rsidRPr="004B0969">
        <w:rPr>
          <w:rFonts w:ascii="Cambria" w:hAnsi="Cambria" w:cstheme="minorHAnsi"/>
        </w:rPr>
        <w:t>(31,32)</w:t>
      </w:r>
      <w:r w:rsidRPr="004B0969">
        <w:rPr>
          <w:rFonts w:ascii="Cambria" w:hAnsi="Cambria" w:cstheme="minorHAnsi"/>
        </w:rPr>
        <w:fldChar w:fldCharType="end"/>
      </w:r>
      <w:r w:rsidRPr="004B0969">
        <w:rPr>
          <w:rFonts w:ascii="Cambria" w:hAnsi="Cambria" w:cstheme="minorHAnsi"/>
        </w:rPr>
        <w:t>. Excessive physical demands, such as repetitive movements and heavy lifting, further strain muscles and joints, increasing the likelihood of chronic pain</w:t>
      </w:r>
      <w:r w:rsidRPr="004B0969">
        <w:rPr>
          <w:rFonts w:ascii="Cambria" w:hAnsi="Cambria" w:cstheme="minorHAnsi"/>
        </w:rPr>
        <w:fldChar w:fldCharType="begin"/>
      </w:r>
      <w:r w:rsidRPr="004B0969">
        <w:rPr>
          <w:rFonts w:ascii="Cambria" w:hAnsi="Cambria" w:cstheme="minorHAnsi"/>
        </w:rPr>
        <w:instrText xml:space="preserve"> ADDIN ZOTERO_ITEM CSL_CITATION {"citationID":"wPNEsSVw","properties":{"formattedCitation":"(33)","plainCitation":"(33)","noteIndex":0},"citationItems":[{"id":315,"uris":["http://zotero.org/users/local/5ykEWHVX/items/MVFXESBK"],"itemData":{"id":315,"type":"paper-conference","event-title":"Healthcare","ISBN":"2227-9032","note":"issue: 3","page":"365","publisher":"MDPI","title":"Musculoskeletal pain in the neck and lower back regions among PHC workers: association between workload, mental disorders, and strategies to manage pain","volume":"11","author":[{"family":"Cezar-Vaz","given":"Marta Regina"},{"family":"Xavier","given":"Daiani Modernel"},{"family":"Bonow","given":"Clarice Alves"},{"family":"Vaz","given":"Jordana Cezar"},{"family":"Cardoso","given":"Letícia Silveira"},{"family":"Sant’Anna","given":"Cynthia Fontella"},{"family":"Costa","given":"Valdecir Zavarese","non-dropping-particle":"da"},{"family":"Nery","given":"Carlos Henrique Cardona"},{"family":"Alves","given":"Aline Soares"},{"family":"Vettorello","given":"Joice Simionato"}],"issued":{"date-parts":[["2023"]]}}}],"schema":"https://github.com/citation-style-language/schema/raw/master/csl-citation.json"} </w:instrText>
      </w:r>
      <w:r w:rsidRPr="004B0969">
        <w:rPr>
          <w:rFonts w:ascii="Cambria" w:hAnsi="Cambria" w:cstheme="minorHAnsi"/>
        </w:rPr>
        <w:fldChar w:fldCharType="separate"/>
      </w:r>
      <w:r w:rsidRPr="004B0969">
        <w:rPr>
          <w:rFonts w:ascii="Cambria" w:hAnsi="Cambria" w:cstheme="minorHAnsi"/>
        </w:rPr>
        <w:t>(33)</w:t>
      </w:r>
      <w:r w:rsidRPr="004B0969">
        <w:rPr>
          <w:rFonts w:ascii="Cambria" w:hAnsi="Cambria" w:cstheme="minorHAnsi"/>
        </w:rPr>
        <w:fldChar w:fldCharType="end"/>
      </w:r>
      <w:r w:rsidRPr="004B0969">
        <w:rPr>
          <w:rFonts w:ascii="Cambria" w:hAnsi="Cambria" w:cstheme="minorHAnsi"/>
        </w:rPr>
        <w:t>. Addressing these risks through ergonomic interventions, workload management, and balanced work schedules is essential to prevent long-term musculoskeletal disorders</w:t>
      </w:r>
      <w:r w:rsidRPr="004B0969">
        <w:rPr>
          <w:rFonts w:ascii="Cambria" w:hAnsi="Cambria" w:cstheme="minorHAnsi"/>
          <w:rtl/>
        </w:rPr>
        <w:t>.</w:t>
      </w:r>
    </w:p>
    <w:p w:rsidR="004B0969" w:rsidRPr="004B0969" w:rsidRDefault="004B0969" w:rsidP="004B0969">
      <w:pPr>
        <w:bidi w:val="0"/>
        <w:spacing w:line="240" w:lineRule="auto"/>
        <w:ind w:left="360"/>
        <w:jc w:val="both"/>
        <w:rPr>
          <w:rFonts w:ascii="Cambria" w:hAnsi="Cambria" w:cstheme="minorHAnsi"/>
        </w:rPr>
      </w:pPr>
      <w:r w:rsidRPr="004B0969">
        <w:rPr>
          <w:rFonts w:ascii="Cambria" w:hAnsi="Cambria" w:cstheme="minorHAnsi"/>
        </w:rPr>
        <w:t>Despite the strong association between occupational stress and MSDs, several protective factors have been identified that can help mitigate these risks. Regular physical activity plays a crucial role in reducing musculoskeletal disorders (MSDs), particularly among office workers, where higher activity levels are linked to lower risks of neck and shoulder pain</w:t>
      </w:r>
      <w:r w:rsidRPr="004B0969">
        <w:rPr>
          <w:rFonts w:ascii="Cambria" w:hAnsi="Cambria" w:cstheme="minorHAnsi"/>
        </w:rPr>
        <w:fldChar w:fldCharType="begin"/>
      </w:r>
      <w:r w:rsidRPr="004B0969">
        <w:rPr>
          <w:rFonts w:ascii="Cambria" w:hAnsi="Cambria" w:cstheme="minorHAnsi"/>
        </w:rPr>
        <w:instrText xml:space="preserve"> ADDIN ZOTERO_ITEM CSL_CITATION {"citationID":"4bGlR9Mv","properties":{"formattedCitation":"(34)","plainCitation":"(34)","noteIndex":0},"citationItems":[{"id":316,"uris":["http://zotero.org/users/local/5ykEWHVX/items/X8HVMNPL"],"itemData":{"id":316,"type":"article-journal","container-title":"Ergoterapi ve Rehabilitasyon Dergisi","ISSN":"2147-8945","issue":"1","journalAbbreviation":"Ergoterapi ve Rehabilitasyon Dergisi","note":"publisher: Hacettepe University","page":"19-26","title":"Musculoskeletal disorders and relationship with physical activity in office workers","volume":"11","author":[{"family":"Yüzügüllü","given":"Didem"}],"issued":{"date-parts":[["2023"]]}}}],"schema":"https://github.com/citation-style-language/schema/raw/master/csl-citation.json"} </w:instrText>
      </w:r>
      <w:r w:rsidRPr="004B0969">
        <w:rPr>
          <w:rFonts w:ascii="Cambria" w:hAnsi="Cambria" w:cstheme="minorHAnsi"/>
        </w:rPr>
        <w:fldChar w:fldCharType="separate"/>
      </w:r>
      <w:r w:rsidRPr="004B0969">
        <w:rPr>
          <w:rFonts w:ascii="Cambria" w:hAnsi="Cambria" w:cstheme="minorHAnsi"/>
        </w:rPr>
        <w:t>(34)</w:t>
      </w:r>
      <w:r w:rsidRPr="004B0969">
        <w:rPr>
          <w:rFonts w:ascii="Cambria" w:hAnsi="Cambria" w:cstheme="minorHAnsi"/>
        </w:rPr>
        <w:fldChar w:fldCharType="end"/>
      </w:r>
      <w:r w:rsidRPr="004B0969">
        <w:rPr>
          <w:rFonts w:ascii="Cambria" w:hAnsi="Cambria" w:cstheme="minorHAnsi"/>
        </w:rPr>
        <w:t>. However, barriers such as chronic pain and fatigue can limit physical activity in individuals with MSDs, highlighting the need for tailored interventions to maximize its benefits</w:t>
      </w:r>
      <w:r w:rsidRPr="004B0969">
        <w:rPr>
          <w:rFonts w:ascii="Cambria" w:hAnsi="Cambria" w:cstheme="minorHAnsi"/>
        </w:rPr>
        <w:fldChar w:fldCharType="begin"/>
      </w:r>
      <w:r w:rsidRPr="004B0969">
        <w:rPr>
          <w:rFonts w:ascii="Cambria" w:hAnsi="Cambria" w:cstheme="minorHAnsi"/>
        </w:rPr>
        <w:instrText xml:space="preserve"> ADDIN ZOTERO_ITEM CSL_CITATION {"citationID":"SI0BUisg","properties":{"formattedCitation":"(35)","plainCitation":"(35)","noteIndex":0},"citationItems":[{"id":317,"uris":["http://zotero.org/users/local/5ykEWHVX/items/L48JF5JF"],"itemData":{"id":317,"type":"article-journal","container-title":"Musculoskeletal care","ISSN":"1478-2189","issue":"3","journalAbbreviation":"Musculoskeletal care","note":"publisher: Wiley Online Library","page":"797-805","title":"Physical activity levels of individuals with chronic musculoskeletal disorders: Their relationship with barriers and facilitators","volume":"21","author":[{"family":"Kalın","given":"Ayse Sevim"},{"family":"Aytur","given":"Yesim Kurtais"}],"issued":{"date-parts":[["2023"]]}}}],"schema":"https://github.com/citation-style-language/schema/raw/master/csl-citation.json"} </w:instrText>
      </w:r>
      <w:r w:rsidRPr="004B0969">
        <w:rPr>
          <w:rFonts w:ascii="Cambria" w:hAnsi="Cambria" w:cstheme="minorHAnsi"/>
        </w:rPr>
        <w:fldChar w:fldCharType="separate"/>
      </w:r>
      <w:r w:rsidRPr="004B0969">
        <w:rPr>
          <w:rFonts w:ascii="Cambria" w:hAnsi="Cambria" w:cstheme="minorHAnsi"/>
        </w:rPr>
        <w:t>(35)</w:t>
      </w:r>
      <w:r w:rsidRPr="004B0969">
        <w:rPr>
          <w:rFonts w:ascii="Cambria" w:hAnsi="Cambria" w:cstheme="minorHAnsi"/>
        </w:rPr>
        <w:fldChar w:fldCharType="end"/>
      </w:r>
      <w:r w:rsidRPr="004B0969">
        <w:rPr>
          <w:rFonts w:ascii="Cambria" w:hAnsi="Cambria" w:cstheme="minorHAnsi"/>
        </w:rPr>
        <w:t>.</w:t>
      </w:r>
    </w:p>
    <w:p w:rsidR="004B0969" w:rsidRPr="004B0969" w:rsidRDefault="004B0969" w:rsidP="004B0969">
      <w:pPr>
        <w:bidi w:val="0"/>
        <w:spacing w:line="240" w:lineRule="auto"/>
        <w:ind w:left="360"/>
        <w:jc w:val="both"/>
        <w:rPr>
          <w:rFonts w:ascii="Cambria" w:hAnsi="Cambria" w:cstheme="minorHAnsi"/>
        </w:rPr>
      </w:pPr>
      <w:r w:rsidRPr="004B0969">
        <w:rPr>
          <w:rFonts w:ascii="Cambria" w:hAnsi="Cambria" w:cstheme="minorHAnsi"/>
        </w:rPr>
        <w:t>Furthermore,</w:t>
      </w:r>
      <w:r w:rsidRPr="004B0969">
        <w:rPr>
          <w:rFonts w:ascii="Cambria" w:hAnsi="Cambria" w:cstheme="minorHAnsi" w:hint="cs"/>
          <w:rtl/>
        </w:rPr>
        <w:t xml:space="preserve"> </w:t>
      </w:r>
      <w:r w:rsidRPr="004B0969">
        <w:rPr>
          <w:rFonts w:ascii="Cambria" w:hAnsi="Cambria" w:cstheme="minorHAnsi"/>
        </w:rPr>
        <w:t>Our reviewed  workplace interventions that include clear job roles, leadership support, and improved working conditions were associated with lower levels of occupational stress and MSDs Clear job roles, leadership support, and improved working conditions play a crucial role in reducing job stress and musculoskeletal disorders (MSDs) by minimizing role ambiguity and helping employees manage workload more effectively</w:t>
      </w:r>
      <w:r w:rsidRPr="004B0969">
        <w:rPr>
          <w:rFonts w:ascii="Cambria" w:hAnsi="Cambria" w:cstheme="minorHAnsi"/>
        </w:rPr>
        <w:fldChar w:fldCharType="begin"/>
      </w:r>
      <w:r w:rsidRPr="004B0969">
        <w:rPr>
          <w:rFonts w:ascii="Cambria" w:hAnsi="Cambria" w:cstheme="minorHAnsi"/>
        </w:rPr>
        <w:instrText xml:space="preserve"> ADDIN ZOTERO_ITEM CSL_CITATION {"citationID":"6iVeAJs3","properties":{"formattedCitation":"(19)","plainCitation":"(19)","noteIndex":0},"citationItems":[{"id":295,"uris":["http://zotero.org/users/local/5ykEWHVX/items/H6GD6ZKH"],"itemData":{"id":295,"type":"article-journal","container-title":"International Journal of Environmental Research and Public Health","ISSN":"1660-4601","issue":"4","journalAbbreviation":"International Journal of Environmental Research and Public Health","note":"publisher: MDPI","page":"3046","title":"Employees working from home: do leadership factors influence work-related stress and musculoskeletal pain?","volume":"20","author":[{"family":"Oakman","given":"Jodi"},{"family":"Lambert","given":"Katrina A"},{"family":"Weale","given":"Victoria P"},{"family":"Stuckey","given":"Rwth"},{"family":"Graham","given":"Melissa"}],"issued":{"date-parts":[["2023"]]}}}],"schema":"https://github.com/citation-style-language/schema/raw/master/csl-citation.json"} </w:instrText>
      </w:r>
      <w:r w:rsidRPr="004B0969">
        <w:rPr>
          <w:rFonts w:ascii="Cambria" w:hAnsi="Cambria" w:cstheme="minorHAnsi"/>
        </w:rPr>
        <w:fldChar w:fldCharType="separate"/>
      </w:r>
      <w:r w:rsidRPr="004B0969">
        <w:rPr>
          <w:rFonts w:ascii="Cambria" w:hAnsi="Cambria" w:cstheme="minorHAnsi"/>
        </w:rPr>
        <w:t>(19)</w:t>
      </w:r>
      <w:r w:rsidRPr="004B0969">
        <w:rPr>
          <w:rFonts w:ascii="Cambria" w:hAnsi="Cambria" w:cstheme="minorHAnsi"/>
        </w:rPr>
        <w:fldChar w:fldCharType="end"/>
      </w:r>
      <w:r w:rsidRPr="004B0969">
        <w:rPr>
          <w:rFonts w:ascii="Cambria" w:hAnsi="Cambria" w:cstheme="minorHAnsi"/>
        </w:rPr>
        <w:t>. Leadership support further mitigates stress by fostering a positive organizational culture and encouraging participation in workplace wellness initiatives. Additionally, better working conditions, including ergonomic improvements and balanced workloads, contribute to both physical and mental well-being, ultimately lowering the risk of MSDs and enhancing overall job satisfaction</w:t>
      </w:r>
      <w:r w:rsidRPr="004B0969">
        <w:rPr>
          <w:rFonts w:ascii="Cambria" w:hAnsi="Cambria" w:cstheme="minorHAnsi"/>
        </w:rPr>
        <w:fldChar w:fldCharType="begin"/>
      </w:r>
      <w:r w:rsidRPr="004B0969">
        <w:rPr>
          <w:rFonts w:ascii="Cambria" w:hAnsi="Cambria" w:cstheme="minorHAnsi"/>
        </w:rPr>
        <w:instrText xml:space="preserve"> ADDIN ZOTERO_ITEM CSL_CITATION {"citationID":"MG1uAmMQ","properties":{"formattedCitation":"(2)","plainCitation":"(2)","noteIndex":0},"citationItems":[{"id":319,"uris":["http://zotero.org/users/local/5ykEWHVX/items/GQ23J7LB"],"itemData":{"id":319,"type":"article-journal","container-title":"Reabilitacijos mokslai: slauga, kineziterapija, ergoterapija","ISSN":"2538-8673","issue":"30","journalAbbreviation":"Reabilitacijos mokslai: slauga, kineziterapija, ergoterapija","page":"84-92","title":"Relationship between Musculoskeletal Disorders and Ergonomic Working Conditions in Nurses","volume":"1","author":[{"family":"Džervė","given":"Jovilė"},{"family":"Katinė","given":"Anelė"}],"issued":{"date-parts":[["2024"]]}}}],"schema":"https://github.com/citation-style-language/schema/raw/master/csl-citation.json"} </w:instrText>
      </w:r>
      <w:r w:rsidRPr="004B0969">
        <w:rPr>
          <w:rFonts w:ascii="Cambria" w:hAnsi="Cambria" w:cstheme="minorHAnsi"/>
        </w:rPr>
        <w:fldChar w:fldCharType="separate"/>
      </w:r>
      <w:r w:rsidRPr="004B0969">
        <w:rPr>
          <w:rFonts w:ascii="Cambria" w:hAnsi="Cambria" w:cstheme="minorHAnsi"/>
        </w:rPr>
        <w:t>(2)</w:t>
      </w:r>
      <w:r w:rsidRPr="004B0969">
        <w:rPr>
          <w:rFonts w:ascii="Cambria" w:hAnsi="Cambria" w:cstheme="minorHAnsi"/>
        </w:rPr>
        <w:fldChar w:fldCharType="end"/>
      </w:r>
      <w:r w:rsidRPr="004B0969">
        <w:rPr>
          <w:rFonts w:ascii="Cambria" w:hAnsi="Cambria" w:cstheme="minorHAnsi"/>
        </w:rPr>
        <w:t>.</w:t>
      </w:r>
    </w:p>
    <w:p w:rsidR="004B0969" w:rsidRPr="004B0969" w:rsidRDefault="004B0969" w:rsidP="004B0969">
      <w:pPr>
        <w:bidi w:val="0"/>
        <w:spacing w:line="240" w:lineRule="auto"/>
        <w:ind w:left="360"/>
        <w:jc w:val="both"/>
        <w:rPr>
          <w:rFonts w:ascii="Cambria" w:hAnsi="Cambria" w:cstheme="minorHAnsi"/>
        </w:rPr>
      </w:pPr>
      <w:r w:rsidRPr="004B0969">
        <w:rPr>
          <w:rFonts w:ascii="Cambria" w:hAnsi="Cambria" w:cstheme="minorHAnsi"/>
        </w:rPr>
        <w:t xml:space="preserve">One of the strengths of this study is its comprehensive analysis of the relationship between occupational stress and musculoskeletal disorders (MSDs), highlighting key psychological and physiological mediators. Additionally, the inclusion of diverse occupational groups provides a broad perspective on the issue. However, a key limitation is that only information from the last five years </w:t>
      </w:r>
      <w:proofErr w:type="gramStart"/>
      <w:r w:rsidRPr="004B0969">
        <w:rPr>
          <w:rFonts w:ascii="Cambria" w:hAnsi="Cambria" w:cstheme="minorHAnsi"/>
        </w:rPr>
        <w:t>was reviewed</w:t>
      </w:r>
      <w:proofErr w:type="gramEnd"/>
      <w:r w:rsidRPr="004B0969">
        <w:rPr>
          <w:rFonts w:ascii="Cambria" w:hAnsi="Cambria" w:cstheme="minorHAnsi"/>
        </w:rPr>
        <w:t>, which may exclude relevant findings from earlier studies. Furthermore, as a narrative review, this study lacks a systematic methodology for study selection and data synthesis, potentially introducing selection bias</w:t>
      </w:r>
      <w:r w:rsidRPr="004B0969">
        <w:rPr>
          <w:rFonts w:ascii="Cambria" w:hAnsi="Cambria" w:cstheme="minorHAnsi"/>
          <w:rtl/>
        </w:rPr>
        <w:t>.</w:t>
      </w:r>
    </w:p>
    <w:p w:rsidR="004B0969" w:rsidRPr="004B0969" w:rsidRDefault="004B0969" w:rsidP="004B0969">
      <w:pPr>
        <w:bidi w:val="0"/>
        <w:spacing w:line="240" w:lineRule="auto"/>
        <w:ind w:left="360"/>
        <w:jc w:val="both"/>
        <w:rPr>
          <w:rFonts w:ascii="Cambria" w:hAnsi="Cambria" w:cstheme="minorHAnsi"/>
          <w:rtl/>
        </w:rPr>
      </w:pPr>
      <w:r w:rsidRPr="004B0969">
        <w:rPr>
          <w:rFonts w:ascii="Cambria" w:hAnsi="Cambria" w:cstheme="minorHAnsi"/>
        </w:rPr>
        <w:t xml:space="preserve">Future reviews should consider conducting systematic reviews or meta-analyses to provide a </w:t>
      </w:r>
      <w:proofErr w:type="gramStart"/>
      <w:r w:rsidRPr="004B0969">
        <w:rPr>
          <w:rFonts w:ascii="Cambria" w:hAnsi="Cambria" w:cstheme="minorHAnsi"/>
        </w:rPr>
        <w:t>more quantitative</w:t>
      </w:r>
      <w:proofErr w:type="gramEnd"/>
      <w:r w:rsidRPr="004B0969">
        <w:rPr>
          <w:rFonts w:ascii="Cambria" w:hAnsi="Cambria" w:cstheme="minorHAnsi"/>
        </w:rPr>
        <w:t xml:space="preserve"> assessment of the relationship between occupational stress and MSDs. Additionally, expanding the review period beyond the last five years and including longitudinal studies could offer deeper insights into long-term effects. Investigating the role of occupational interventions and policy changes in mitigating MSD risks would also be valuable for developing evidence-based workplace strategies.</w:t>
      </w:r>
    </w:p>
    <w:p w:rsidR="004B0969" w:rsidRPr="004B0969" w:rsidRDefault="004B0969" w:rsidP="004B0969">
      <w:pPr>
        <w:bidi w:val="0"/>
        <w:spacing w:line="240" w:lineRule="auto"/>
        <w:ind w:left="360"/>
        <w:jc w:val="both"/>
        <w:rPr>
          <w:rFonts w:ascii="Cambria" w:hAnsi="Cambria" w:cstheme="minorHAnsi"/>
          <w:b/>
          <w:bCs/>
        </w:rPr>
      </w:pPr>
      <w:r w:rsidRPr="004B0969">
        <w:rPr>
          <w:rFonts w:ascii="Cambria" w:hAnsi="Cambria" w:cstheme="minorHAnsi"/>
          <w:b/>
          <w:bCs/>
        </w:rPr>
        <w:t>Conclusion</w:t>
      </w:r>
    </w:p>
    <w:p w:rsidR="004B0969" w:rsidRPr="004B0969" w:rsidRDefault="004B0969" w:rsidP="004B0969">
      <w:pPr>
        <w:bidi w:val="0"/>
        <w:spacing w:line="240" w:lineRule="auto"/>
        <w:ind w:left="360"/>
        <w:jc w:val="both"/>
        <w:rPr>
          <w:rFonts w:ascii="Cambria" w:hAnsi="Cambria" w:cstheme="minorHAnsi"/>
          <w:rtl/>
        </w:rPr>
      </w:pPr>
      <w:r w:rsidRPr="004B0969">
        <w:rPr>
          <w:rFonts w:ascii="Cambria" w:hAnsi="Cambria" w:cstheme="minorHAnsi"/>
        </w:rPr>
        <w:t xml:space="preserve">The strong association between occupational stress and musculoskeletal disorders (MSDs) underscores the need for comprehensive workplace interventions addressing both physical and psychological factors. Given the role of burnout, sleep disturbances, and ergonomic stressors in exacerbating MSDs, targeted strategies such as workload management, ergonomic improvements, and mental health support are essential. Additionally, demographic variations in MSD susceptibility highlight the importance of tailored interventions for at-risk groups, particularly women and older workers. Implementing </w:t>
      </w:r>
      <w:r w:rsidRPr="004B0969">
        <w:rPr>
          <w:rFonts w:ascii="Cambria" w:hAnsi="Cambria" w:cstheme="minorHAnsi"/>
        </w:rPr>
        <w:lastRenderedPageBreak/>
        <w:t>holistic preventive measures can enhance employee well-being, reduce MSD prevalence, and improve overall workplace productivity.</w:t>
      </w:r>
    </w:p>
    <w:p w:rsidR="004B0969" w:rsidRPr="004B0969" w:rsidRDefault="004B0969" w:rsidP="004B0969">
      <w:pPr>
        <w:bidi w:val="0"/>
        <w:spacing w:line="240" w:lineRule="auto"/>
        <w:ind w:left="360"/>
        <w:jc w:val="both"/>
        <w:rPr>
          <w:rFonts w:ascii="Cambria" w:hAnsi="Cambria" w:cstheme="minorHAnsi"/>
          <w:b/>
          <w:bCs/>
        </w:rPr>
      </w:pPr>
      <w:r w:rsidRPr="004B0969">
        <w:rPr>
          <w:rFonts w:ascii="Cambria" w:hAnsi="Cambria" w:cstheme="minorHAnsi"/>
          <w:b/>
          <w:bCs/>
        </w:rPr>
        <w:t>Acknowledgments</w:t>
      </w:r>
    </w:p>
    <w:p w:rsidR="004B0969" w:rsidRPr="004B0969" w:rsidRDefault="004B0969" w:rsidP="004B0969">
      <w:pPr>
        <w:bidi w:val="0"/>
        <w:spacing w:line="240" w:lineRule="auto"/>
        <w:ind w:left="360"/>
        <w:jc w:val="both"/>
        <w:rPr>
          <w:rFonts w:ascii="Cambria" w:hAnsi="Cambria" w:cstheme="minorHAnsi"/>
        </w:rPr>
      </w:pPr>
      <w:r w:rsidRPr="004B0969">
        <w:rPr>
          <w:rFonts w:ascii="Cambria" w:hAnsi="Cambria" w:cstheme="minorHAnsi"/>
        </w:rPr>
        <w:t>We sincerely appreciate everyone who contributed to this review, including those who provided guidance in structuring the manuscript and reviewing the literature</w:t>
      </w:r>
      <w:r w:rsidRPr="004B0969">
        <w:rPr>
          <w:rFonts w:ascii="Cambria" w:hAnsi="Cambria" w:cstheme="minorHAnsi"/>
          <w:rtl/>
        </w:rPr>
        <w:t>.</w:t>
      </w:r>
    </w:p>
    <w:p w:rsidR="004B0969" w:rsidRPr="004B0969" w:rsidRDefault="004B0969" w:rsidP="004B0969">
      <w:pPr>
        <w:bidi w:val="0"/>
        <w:spacing w:line="240" w:lineRule="auto"/>
        <w:ind w:left="360"/>
        <w:jc w:val="both"/>
        <w:rPr>
          <w:rFonts w:ascii="Cambria" w:hAnsi="Cambria" w:cstheme="minorHAnsi"/>
          <w:b/>
          <w:bCs/>
        </w:rPr>
      </w:pPr>
      <w:r w:rsidRPr="004B0969">
        <w:rPr>
          <w:rFonts w:ascii="Cambria" w:hAnsi="Cambria" w:cstheme="minorHAnsi"/>
          <w:b/>
          <w:bCs/>
        </w:rPr>
        <w:t>Authors’ Contributions</w:t>
      </w:r>
    </w:p>
    <w:p w:rsidR="004B0969" w:rsidRPr="004B0969" w:rsidRDefault="004B0969" w:rsidP="004B0969">
      <w:pPr>
        <w:bidi w:val="0"/>
        <w:spacing w:line="240" w:lineRule="auto"/>
        <w:ind w:left="360"/>
        <w:jc w:val="both"/>
        <w:rPr>
          <w:rFonts w:ascii="Cambria" w:hAnsi="Cambria" w:cstheme="minorHAnsi"/>
        </w:rPr>
      </w:pPr>
      <w:r w:rsidRPr="004B0969">
        <w:rPr>
          <w:rFonts w:ascii="Cambria" w:hAnsi="Cambria" w:cstheme="minorHAnsi"/>
        </w:rPr>
        <w:t>ZSH conducted the literature search, collected relevant studies, and performed the review. MF provided academic supervision, reviewed, and edited the manuscript. Both authors read and approved the final version of the manuscript</w:t>
      </w:r>
      <w:r w:rsidRPr="004B0969">
        <w:rPr>
          <w:rFonts w:ascii="Cambria" w:hAnsi="Cambria" w:cstheme="minorHAnsi"/>
          <w:rtl/>
        </w:rPr>
        <w:t>.</w:t>
      </w:r>
    </w:p>
    <w:p w:rsidR="004B0969" w:rsidRPr="004B0969" w:rsidRDefault="004B0969" w:rsidP="004B0969">
      <w:pPr>
        <w:bidi w:val="0"/>
        <w:spacing w:line="240" w:lineRule="auto"/>
        <w:ind w:left="360"/>
        <w:jc w:val="both"/>
        <w:rPr>
          <w:rFonts w:ascii="Cambria" w:hAnsi="Cambria" w:cstheme="minorHAnsi"/>
          <w:b/>
          <w:bCs/>
        </w:rPr>
      </w:pPr>
      <w:r w:rsidRPr="004B0969">
        <w:rPr>
          <w:rFonts w:ascii="Cambria" w:hAnsi="Cambria" w:cstheme="minorHAnsi"/>
          <w:b/>
          <w:bCs/>
        </w:rPr>
        <w:t>Conflicts of Interest</w:t>
      </w:r>
    </w:p>
    <w:p w:rsidR="004B0969" w:rsidRPr="004B0969" w:rsidRDefault="004B0969" w:rsidP="004B0969">
      <w:pPr>
        <w:bidi w:val="0"/>
        <w:spacing w:line="240" w:lineRule="auto"/>
        <w:ind w:left="360"/>
        <w:jc w:val="both"/>
        <w:rPr>
          <w:rFonts w:ascii="Cambria" w:hAnsi="Cambria" w:cstheme="minorHAnsi"/>
        </w:rPr>
      </w:pPr>
      <w:r w:rsidRPr="004B0969">
        <w:rPr>
          <w:rFonts w:ascii="Cambria" w:hAnsi="Cambria" w:cstheme="minorHAnsi"/>
        </w:rPr>
        <w:t>The authors declare no conflicts of interest</w:t>
      </w:r>
      <w:r w:rsidRPr="004B0969">
        <w:rPr>
          <w:rFonts w:ascii="Cambria" w:hAnsi="Cambria" w:cstheme="minorHAnsi"/>
          <w:rtl/>
        </w:rPr>
        <w:t>.</w:t>
      </w:r>
    </w:p>
    <w:p w:rsidR="004B0969" w:rsidRPr="004B0969" w:rsidRDefault="004B0969" w:rsidP="004B0969">
      <w:pPr>
        <w:bidi w:val="0"/>
        <w:spacing w:line="240" w:lineRule="auto"/>
        <w:ind w:left="360"/>
        <w:jc w:val="both"/>
        <w:rPr>
          <w:rFonts w:ascii="Cambria" w:hAnsi="Cambria" w:cstheme="minorHAnsi"/>
          <w:b/>
          <w:bCs/>
        </w:rPr>
      </w:pPr>
      <w:r w:rsidRPr="004B0969">
        <w:rPr>
          <w:rFonts w:ascii="Cambria" w:hAnsi="Cambria" w:cstheme="minorHAnsi"/>
          <w:b/>
          <w:bCs/>
        </w:rPr>
        <w:t>Ethical Approval</w:t>
      </w:r>
    </w:p>
    <w:p w:rsidR="004B0969" w:rsidRPr="004B0969" w:rsidRDefault="004B0969" w:rsidP="004B0969">
      <w:pPr>
        <w:bidi w:val="0"/>
        <w:spacing w:line="240" w:lineRule="auto"/>
        <w:ind w:left="360"/>
        <w:jc w:val="both"/>
        <w:rPr>
          <w:rFonts w:ascii="Cambria" w:hAnsi="Cambria" w:cstheme="minorHAnsi"/>
        </w:rPr>
      </w:pPr>
      <w:r w:rsidRPr="004B0969">
        <w:rPr>
          <w:rFonts w:ascii="Cambria" w:hAnsi="Cambria" w:cstheme="minorHAnsi"/>
        </w:rPr>
        <w:t xml:space="preserve">As this study is a narrative review and does not involve human subjects or interventions, ethical approval was not required. All referenced studies </w:t>
      </w:r>
      <w:proofErr w:type="gramStart"/>
      <w:r w:rsidRPr="004B0969">
        <w:rPr>
          <w:rFonts w:ascii="Cambria" w:hAnsi="Cambria" w:cstheme="minorHAnsi"/>
        </w:rPr>
        <w:t>have been accurately cited</w:t>
      </w:r>
      <w:proofErr w:type="gramEnd"/>
      <w:r w:rsidRPr="004B0969">
        <w:rPr>
          <w:rFonts w:ascii="Cambria" w:hAnsi="Cambria" w:cstheme="minorHAnsi"/>
          <w:rtl/>
        </w:rPr>
        <w:t>.</w:t>
      </w:r>
    </w:p>
    <w:p w:rsidR="004B0969" w:rsidRPr="004B0969" w:rsidRDefault="004B0969" w:rsidP="004B0969">
      <w:pPr>
        <w:bidi w:val="0"/>
        <w:spacing w:line="240" w:lineRule="auto"/>
        <w:ind w:left="360"/>
        <w:jc w:val="both"/>
        <w:rPr>
          <w:rFonts w:ascii="Cambria" w:hAnsi="Cambria" w:cstheme="minorHAnsi"/>
          <w:b/>
          <w:bCs/>
        </w:rPr>
      </w:pPr>
      <w:r w:rsidRPr="004B0969">
        <w:rPr>
          <w:rFonts w:ascii="Cambria" w:hAnsi="Cambria" w:cstheme="minorHAnsi"/>
          <w:b/>
          <w:bCs/>
        </w:rPr>
        <w:t>Funding</w:t>
      </w:r>
    </w:p>
    <w:p w:rsidR="004B0969" w:rsidRPr="004B0969" w:rsidRDefault="004B0969" w:rsidP="004B0969">
      <w:pPr>
        <w:bidi w:val="0"/>
        <w:spacing w:line="240" w:lineRule="auto"/>
        <w:ind w:left="360"/>
        <w:jc w:val="both"/>
        <w:rPr>
          <w:rFonts w:ascii="Cambria" w:hAnsi="Cambria" w:cstheme="minorHAnsi"/>
        </w:rPr>
      </w:pPr>
      <w:r w:rsidRPr="004B0969">
        <w:rPr>
          <w:rFonts w:ascii="Cambria" w:hAnsi="Cambria" w:cstheme="minorHAnsi"/>
        </w:rPr>
        <w:t>This study received no financial support.</w:t>
      </w:r>
    </w:p>
    <w:p w:rsidR="004B0969" w:rsidRPr="004B0969" w:rsidRDefault="004B0969" w:rsidP="004B0969">
      <w:pPr>
        <w:bidi w:val="0"/>
        <w:spacing w:line="240" w:lineRule="auto"/>
        <w:ind w:left="360"/>
        <w:jc w:val="both"/>
        <w:rPr>
          <w:rFonts w:ascii="Cambria" w:hAnsi="Cambria" w:cstheme="minorHAnsi"/>
          <w:b/>
          <w:bCs/>
        </w:rPr>
      </w:pPr>
      <w:r w:rsidRPr="004B0969">
        <w:rPr>
          <w:rFonts w:ascii="Cambria" w:hAnsi="Cambria" w:cstheme="minorHAnsi"/>
          <w:b/>
          <w:bCs/>
        </w:rPr>
        <w:t>References</w:t>
      </w:r>
    </w:p>
    <w:p w:rsidR="004B0969" w:rsidRPr="004B0969" w:rsidRDefault="004B0969" w:rsidP="004B0969">
      <w:pPr>
        <w:bidi w:val="0"/>
        <w:spacing w:line="240" w:lineRule="auto"/>
        <w:ind w:left="360"/>
        <w:jc w:val="both"/>
        <w:rPr>
          <w:rFonts w:ascii="Cambria" w:hAnsi="Cambria" w:cstheme="minorHAnsi"/>
        </w:rPr>
      </w:pPr>
      <w:r w:rsidRPr="004B0969">
        <w:rPr>
          <w:rFonts w:ascii="Cambria" w:hAnsi="Cambria" w:cstheme="minorHAnsi"/>
        </w:rPr>
        <w:fldChar w:fldCharType="begin"/>
      </w:r>
      <w:r w:rsidRPr="004B0969">
        <w:rPr>
          <w:rFonts w:ascii="Cambria" w:hAnsi="Cambria" w:cstheme="minorHAnsi"/>
        </w:rPr>
        <w:instrText xml:space="preserve"> ADDIN ZOTERO_BIBL {"uncited":[],"omitted":[],"custom":[]} CSL_BIBLIOGRAPHY </w:instrText>
      </w:r>
      <w:r w:rsidRPr="004B0969">
        <w:rPr>
          <w:rFonts w:ascii="Cambria" w:hAnsi="Cambria" w:cstheme="minorHAnsi"/>
        </w:rPr>
        <w:fldChar w:fldCharType="separate"/>
      </w:r>
      <w:r w:rsidRPr="004B0969">
        <w:rPr>
          <w:rFonts w:ascii="Cambria" w:hAnsi="Cambria" w:cstheme="minorHAnsi"/>
        </w:rPr>
        <w:t>1.</w:t>
      </w:r>
      <w:r w:rsidRPr="004B0969">
        <w:rPr>
          <w:rFonts w:ascii="Cambria" w:hAnsi="Cambria" w:cstheme="minorHAnsi"/>
        </w:rPr>
        <w:tab/>
        <w:t xml:space="preserve">Zheng B, Chen F, Wang J, Deng H, Li J, Zhou C, et al. The prevalence and correlated factors of occupational stress, cumulative fatigue, and musculoskeletal disorders among information technology workers: A cross-sectional study in Chongqing, China. In MDPI; 2023. p. 2322. </w:t>
      </w:r>
    </w:p>
    <w:p w:rsidR="004B0969" w:rsidRPr="004B0969" w:rsidRDefault="004B0969" w:rsidP="004B0969">
      <w:pPr>
        <w:bidi w:val="0"/>
        <w:spacing w:line="240" w:lineRule="auto"/>
        <w:ind w:left="360"/>
        <w:jc w:val="both"/>
        <w:rPr>
          <w:rFonts w:ascii="Cambria" w:hAnsi="Cambria" w:cstheme="minorHAnsi"/>
        </w:rPr>
      </w:pPr>
      <w:r w:rsidRPr="004B0969">
        <w:rPr>
          <w:rFonts w:ascii="Cambria" w:hAnsi="Cambria" w:cstheme="minorHAnsi"/>
        </w:rPr>
        <w:t>2.</w:t>
      </w:r>
      <w:r w:rsidRPr="004B0969">
        <w:rPr>
          <w:rFonts w:ascii="Cambria" w:hAnsi="Cambria" w:cstheme="minorHAnsi"/>
        </w:rPr>
        <w:tab/>
        <w:t xml:space="preserve">Džervė J, Katinė A. Relationship between Musculoskeletal Disorders and Ergonomic Working Conditions in Nurses. Reabil Moksl Slauga Kineziter Ergoter. 2024;1(30):84–92. </w:t>
      </w:r>
    </w:p>
    <w:p w:rsidR="004B0969" w:rsidRPr="004B0969" w:rsidRDefault="004B0969" w:rsidP="004B0969">
      <w:pPr>
        <w:bidi w:val="0"/>
        <w:spacing w:line="240" w:lineRule="auto"/>
        <w:ind w:left="360"/>
        <w:jc w:val="both"/>
        <w:rPr>
          <w:rFonts w:ascii="Cambria" w:hAnsi="Cambria" w:cstheme="minorHAnsi"/>
        </w:rPr>
      </w:pPr>
      <w:r w:rsidRPr="004B0969">
        <w:rPr>
          <w:rFonts w:ascii="Cambria" w:hAnsi="Cambria" w:cstheme="minorHAnsi"/>
        </w:rPr>
        <w:t>3.</w:t>
      </w:r>
      <w:r w:rsidRPr="004B0969">
        <w:rPr>
          <w:rFonts w:ascii="Cambria" w:hAnsi="Cambria" w:cstheme="minorHAnsi"/>
        </w:rPr>
        <w:tab/>
        <w:t xml:space="preserve">Cattrysse E, Van den Broeck J, Petroons R, Teugels A, Scafoglieri A, van Trijffel E. Impact of direct access on the quality of primary care musculoskeletal physiotherapy: a scoping review from a patient, provider, and societal perspective. Arch Physiother. 2024;14:20. </w:t>
      </w:r>
    </w:p>
    <w:p w:rsidR="004B0969" w:rsidRPr="004B0969" w:rsidRDefault="004B0969" w:rsidP="004B0969">
      <w:pPr>
        <w:bidi w:val="0"/>
        <w:spacing w:line="240" w:lineRule="auto"/>
        <w:ind w:left="360"/>
        <w:jc w:val="both"/>
        <w:rPr>
          <w:rFonts w:ascii="Cambria" w:hAnsi="Cambria" w:cstheme="minorHAnsi"/>
        </w:rPr>
      </w:pPr>
      <w:r w:rsidRPr="004B0969">
        <w:rPr>
          <w:rFonts w:ascii="Cambria" w:hAnsi="Cambria" w:cstheme="minorHAnsi"/>
        </w:rPr>
        <w:t>4.</w:t>
      </w:r>
      <w:r w:rsidRPr="004B0969">
        <w:rPr>
          <w:rFonts w:ascii="Cambria" w:hAnsi="Cambria" w:cstheme="minorHAnsi"/>
        </w:rPr>
        <w:tab/>
        <w:t xml:space="preserve">Nasiry Zarrin Ghabaee D, Haresabadi M, Bagheri Nesami M, Esmaeili R, Talebpour Amiri F. Musculoskeletal disorders in nurses and their relationship with occupation-related stress. J Mazandaran Univ Med Sci. 2016;25(132):91–102. </w:t>
      </w:r>
    </w:p>
    <w:p w:rsidR="004B0969" w:rsidRPr="004B0969" w:rsidRDefault="004B0969" w:rsidP="004B0969">
      <w:pPr>
        <w:bidi w:val="0"/>
        <w:spacing w:line="240" w:lineRule="auto"/>
        <w:ind w:left="360"/>
        <w:jc w:val="both"/>
        <w:rPr>
          <w:rFonts w:ascii="Cambria" w:hAnsi="Cambria" w:cstheme="minorHAnsi"/>
        </w:rPr>
      </w:pPr>
      <w:r w:rsidRPr="004B0969">
        <w:rPr>
          <w:rFonts w:ascii="Cambria" w:hAnsi="Cambria" w:cstheme="minorHAnsi"/>
        </w:rPr>
        <w:t>5.</w:t>
      </w:r>
      <w:r w:rsidRPr="004B0969">
        <w:rPr>
          <w:rFonts w:ascii="Cambria" w:hAnsi="Cambria" w:cstheme="minorHAnsi"/>
        </w:rPr>
        <w:tab/>
        <w:t xml:space="preserve">Cao W, Hu L, He Y, Yang P, Li X, Cao S. Work-related musculoskeletal disorders among hospital midwives in Chenzhou, Hunan province, China and associations with job stress and working conditions. Risk Manag Healthc Policy. 2021;3675–86. </w:t>
      </w:r>
    </w:p>
    <w:p w:rsidR="004B0969" w:rsidRPr="004B0969" w:rsidRDefault="004B0969" w:rsidP="004B0969">
      <w:pPr>
        <w:bidi w:val="0"/>
        <w:spacing w:line="240" w:lineRule="auto"/>
        <w:ind w:left="360"/>
        <w:jc w:val="both"/>
        <w:rPr>
          <w:rFonts w:ascii="Cambria" w:hAnsi="Cambria" w:cstheme="minorHAnsi"/>
        </w:rPr>
      </w:pPr>
      <w:r w:rsidRPr="004B0969">
        <w:rPr>
          <w:rFonts w:ascii="Cambria" w:hAnsi="Cambria" w:cstheme="minorHAnsi"/>
        </w:rPr>
        <w:t>6.</w:t>
      </w:r>
      <w:r w:rsidRPr="004B0969">
        <w:rPr>
          <w:rFonts w:ascii="Cambria" w:hAnsi="Cambria" w:cstheme="minorHAnsi"/>
        </w:rPr>
        <w:tab/>
        <w:t xml:space="preserve">Lekpa FK, Bertrand MH. AB0965 EVALUATION OF THE IMPACT OF THE JOB STRESS ON THE ONSET OF MUSCULOSKELETAL DISORDERS IN THE HEALTHCARE WORKERS OF THE GENERAL HOSPITAL OF DOUALA, CAMEROON. Ann Rheum Dis. 2020;79:1778–9. </w:t>
      </w:r>
    </w:p>
    <w:p w:rsidR="004B0969" w:rsidRPr="004B0969" w:rsidRDefault="004B0969" w:rsidP="004B0969">
      <w:pPr>
        <w:bidi w:val="0"/>
        <w:spacing w:line="240" w:lineRule="auto"/>
        <w:ind w:left="360"/>
        <w:jc w:val="both"/>
        <w:rPr>
          <w:rFonts w:ascii="Cambria" w:hAnsi="Cambria" w:cstheme="minorHAnsi"/>
        </w:rPr>
      </w:pPr>
      <w:r w:rsidRPr="004B0969">
        <w:rPr>
          <w:rFonts w:ascii="Cambria" w:hAnsi="Cambria" w:cstheme="minorHAnsi"/>
        </w:rPr>
        <w:t>7.</w:t>
      </w:r>
      <w:r w:rsidRPr="004B0969">
        <w:rPr>
          <w:rFonts w:ascii="Cambria" w:hAnsi="Cambria" w:cstheme="minorHAnsi"/>
        </w:rPr>
        <w:tab/>
        <w:t xml:space="preserve">Khan H, Ghani L, Kousar A, Manzoor Z, Iftikhar K, Mushtaq A. ASSOCIATION OF WORK-RELATED MUSCULOSKELETAL DISORDERS WITH DEPRESSION, ANXIETY AND STRESS AMONG FARMERS. Insights-J Health Rehabil. 2025;3(1 (Health&amp;Allied)):657–64. </w:t>
      </w:r>
    </w:p>
    <w:p w:rsidR="004B0969" w:rsidRPr="004B0969" w:rsidRDefault="004B0969" w:rsidP="004B0969">
      <w:pPr>
        <w:bidi w:val="0"/>
        <w:spacing w:line="240" w:lineRule="auto"/>
        <w:ind w:left="360"/>
        <w:jc w:val="both"/>
        <w:rPr>
          <w:rFonts w:ascii="Cambria" w:hAnsi="Cambria" w:cstheme="minorHAnsi"/>
        </w:rPr>
      </w:pPr>
      <w:r w:rsidRPr="004B0969">
        <w:rPr>
          <w:rFonts w:ascii="Cambria" w:hAnsi="Cambria" w:cstheme="minorHAnsi"/>
        </w:rPr>
        <w:t>8.</w:t>
      </w:r>
      <w:r w:rsidRPr="004B0969">
        <w:rPr>
          <w:rFonts w:ascii="Cambria" w:hAnsi="Cambria" w:cstheme="minorHAnsi"/>
        </w:rPr>
        <w:tab/>
        <w:t xml:space="preserve">Esch T, Stefano GB, Michaelsen MM. The foundations of mind‐body medicine: Love, good relationships, and happiness modulate stress and promote health. Stress Health. 2024;40(4):e3387. </w:t>
      </w:r>
    </w:p>
    <w:p w:rsidR="004B0969" w:rsidRPr="004B0969" w:rsidRDefault="004B0969" w:rsidP="004B0969">
      <w:pPr>
        <w:bidi w:val="0"/>
        <w:spacing w:line="240" w:lineRule="auto"/>
        <w:ind w:left="360"/>
        <w:jc w:val="both"/>
        <w:rPr>
          <w:rFonts w:ascii="Cambria" w:hAnsi="Cambria" w:cstheme="minorHAnsi"/>
        </w:rPr>
      </w:pPr>
      <w:r w:rsidRPr="004B0969">
        <w:rPr>
          <w:rFonts w:ascii="Cambria" w:hAnsi="Cambria" w:cstheme="minorHAnsi"/>
        </w:rPr>
        <w:lastRenderedPageBreak/>
        <w:t>9.</w:t>
      </w:r>
      <w:r w:rsidRPr="004B0969">
        <w:rPr>
          <w:rFonts w:ascii="Cambria" w:hAnsi="Cambria" w:cstheme="minorHAnsi"/>
        </w:rPr>
        <w:tab/>
        <w:t xml:space="preserve">Grumeth AM, Rothenhäusler HB, Mörkl S, Wagner-Skacel J, Sciri E, Baranyi A. Biopsychosocial impact of high levels of trait anxiety on family caregivers in the end-of-life palliative care setting. PloS One. 2025;20(3):e0307349. </w:t>
      </w:r>
    </w:p>
    <w:p w:rsidR="004B0969" w:rsidRPr="004B0969" w:rsidRDefault="004B0969" w:rsidP="004B0969">
      <w:pPr>
        <w:bidi w:val="0"/>
        <w:spacing w:line="240" w:lineRule="auto"/>
        <w:ind w:left="360"/>
        <w:jc w:val="both"/>
        <w:rPr>
          <w:rFonts w:ascii="Cambria" w:hAnsi="Cambria" w:cstheme="minorHAnsi"/>
        </w:rPr>
      </w:pPr>
      <w:r w:rsidRPr="004B0969">
        <w:rPr>
          <w:rFonts w:ascii="Cambria" w:hAnsi="Cambria" w:cstheme="minorHAnsi"/>
        </w:rPr>
        <w:t>10.</w:t>
      </w:r>
      <w:r w:rsidRPr="004B0969">
        <w:rPr>
          <w:rFonts w:ascii="Cambria" w:hAnsi="Cambria" w:cstheme="minorHAnsi"/>
        </w:rPr>
        <w:tab/>
        <w:t xml:space="preserve">Shingari N, Verma S, Mago B, Javeid MS. A review of cybersecurity challenges and recommendations in the healthcare sector. In IEEE; 2023. p. 1–8. </w:t>
      </w:r>
    </w:p>
    <w:p w:rsidR="004B0969" w:rsidRPr="004B0969" w:rsidRDefault="004B0969" w:rsidP="004B0969">
      <w:pPr>
        <w:bidi w:val="0"/>
        <w:spacing w:line="240" w:lineRule="auto"/>
        <w:ind w:left="360"/>
        <w:jc w:val="both"/>
        <w:rPr>
          <w:rFonts w:ascii="Cambria" w:hAnsi="Cambria" w:cstheme="minorHAnsi"/>
        </w:rPr>
      </w:pPr>
      <w:r w:rsidRPr="004B0969">
        <w:rPr>
          <w:rFonts w:ascii="Cambria" w:hAnsi="Cambria" w:cstheme="minorHAnsi"/>
        </w:rPr>
        <w:t>11.</w:t>
      </w:r>
      <w:r w:rsidRPr="004B0969">
        <w:rPr>
          <w:rFonts w:ascii="Cambria" w:hAnsi="Cambria" w:cstheme="minorHAnsi"/>
        </w:rPr>
        <w:tab/>
        <w:t xml:space="preserve">Philip S, Hidayaturrahman H. Effective Approaches for User Engagement Improvement in Mobile Health Applications: A Comprehensive Literature Analysis. Eng Math Comput Sci J EMACS. 2024;6(3):185–91. </w:t>
      </w:r>
    </w:p>
    <w:p w:rsidR="004B0969" w:rsidRPr="004B0969" w:rsidRDefault="004B0969" w:rsidP="004B0969">
      <w:pPr>
        <w:bidi w:val="0"/>
        <w:spacing w:line="240" w:lineRule="auto"/>
        <w:ind w:left="360"/>
        <w:jc w:val="both"/>
        <w:rPr>
          <w:rFonts w:ascii="Cambria" w:hAnsi="Cambria" w:cstheme="minorHAnsi"/>
        </w:rPr>
      </w:pPr>
      <w:r w:rsidRPr="004B0969">
        <w:rPr>
          <w:rFonts w:ascii="Cambria" w:hAnsi="Cambria" w:cstheme="minorHAnsi"/>
        </w:rPr>
        <w:t>12.</w:t>
      </w:r>
      <w:r w:rsidRPr="004B0969">
        <w:rPr>
          <w:rFonts w:ascii="Cambria" w:hAnsi="Cambria" w:cstheme="minorHAnsi"/>
        </w:rPr>
        <w:tab/>
        <w:t xml:space="preserve">Viloria JM. Extinguishing the Fire: Occupational Stress-Coping Mechanisms of High School Teachers. J Interdiscip Perspect. 2023;1(3):1–1. </w:t>
      </w:r>
    </w:p>
    <w:p w:rsidR="004B0969" w:rsidRPr="004B0969" w:rsidRDefault="004B0969" w:rsidP="004B0969">
      <w:pPr>
        <w:bidi w:val="0"/>
        <w:spacing w:line="240" w:lineRule="auto"/>
        <w:ind w:left="360"/>
        <w:jc w:val="both"/>
        <w:rPr>
          <w:rFonts w:ascii="Cambria" w:hAnsi="Cambria" w:cstheme="minorHAnsi"/>
        </w:rPr>
      </w:pPr>
      <w:r w:rsidRPr="004B0969">
        <w:rPr>
          <w:rFonts w:ascii="Cambria" w:hAnsi="Cambria" w:cstheme="minorHAnsi"/>
        </w:rPr>
        <w:t>13.</w:t>
      </w:r>
      <w:r w:rsidRPr="004B0969">
        <w:rPr>
          <w:rFonts w:ascii="Cambria" w:hAnsi="Cambria" w:cstheme="minorHAnsi"/>
        </w:rPr>
        <w:tab/>
        <w:t xml:space="preserve">Li X, Yang X, Sun X, Xue Q, Ma X, Liu J. Associations of musculoskeletal disorders with occupational stress and mental health among coal miners in Xinjiang, China: a cross-sectional study. BMC Public Health. 2021;21:1–10. </w:t>
      </w:r>
    </w:p>
    <w:p w:rsidR="004B0969" w:rsidRPr="004B0969" w:rsidRDefault="004B0969" w:rsidP="004B0969">
      <w:pPr>
        <w:bidi w:val="0"/>
        <w:spacing w:line="240" w:lineRule="auto"/>
        <w:ind w:left="360"/>
        <w:jc w:val="both"/>
        <w:rPr>
          <w:rFonts w:ascii="Cambria" w:hAnsi="Cambria" w:cstheme="minorHAnsi"/>
        </w:rPr>
      </w:pPr>
      <w:r w:rsidRPr="004B0969">
        <w:rPr>
          <w:rFonts w:ascii="Cambria" w:hAnsi="Cambria" w:cstheme="minorHAnsi"/>
        </w:rPr>
        <w:t>14.</w:t>
      </w:r>
      <w:r w:rsidRPr="004B0969">
        <w:rPr>
          <w:rFonts w:ascii="Cambria" w:hAnsi="Cambria" w:cstheme="minorHAnsi"/>
        </w:rPr>
        <w:tab/>
        <w:t xml:space="preserve">Khoshakhlagh AH, Al Sulaie S, Mirzahosseininejad M, Yazdanirad S, Orr RM, Laal F, et al. Occupational stress and musculoskeletal disorders in firefighters: the mediating effect of depression and job burnout. Sci Rep. 2024;14(1):4649. </w:t>
      </w:r>
    </w:p>
    <w:p w:rsidR="004B0969" w:rsidRPr="004B0969" w:rsidRDefault="004B0969" w:rsidP="004B0969">
      <w:pPr>
        <w:bidi w:val="0"/>
        <w:spacing w:line="240" w:lineRule="auto"/>
        <w:ind w:left="360"/>
        <w:jc w:val="both"/>
        <w:rPr>
          <w:rFonts w:ascii="Cambria" w:hAnsi="Cambria" w:cstheme="minorHAnsi"/>
        </w:rPr>
      </w:pPr>
      <w:r w:rsidRPr="004B0969">
        <w:rPr>
          <w:rFonts w:ascii="Cambria" w:hAnsi="Cambria" w:cstheme="minorHAnsi"/>
        </w:rPr>
        <w:t>15.</w:t>
      </w:r>
      <w:r w:rsidRPr="004B0969">
        <w:rPr>
          <w:rFonts w:ascii="Cambria" w:hAnsi="Cambria" w:cstheme="minorHAnsi"/>
        </w:rPr>
        <w:tab/>
        <w:t xml:space="preserve">Mohammadian M. The Relationship between Job Stress and Musculoskeletal Disorders among Midwives. Ergon Int J. 7(3):1–7. </w:t>
      </w:r>
    </w:p>
    <w:p w:rsidR="004B0969" w:rsidRPr="004B0969" w:rsidRDefault="004B0969" w:rsidP="004B0969">
      <w:pPr>
        <w:bidi w:val="0"/>
        <w:spacing w:line="240" w:lineRule="auto"/>
        <w:ind w:left="360"/>
        <w:jc w:val="both"/>
        <w:rPr>
          <w:rFonts w:ascii="Cambria" w:hAnsi="Cambria" w:cstheme="minorHAnsi"/>
        </w:rPr>
      </w:pPr>
      <w:r w:rsidRPr="004B0969">
        <w:rPr>
          <w:rFonts w:ascii="Cambria" w:hAnsi="Cambria" w:cstheme="minorHAnsi"/>
        </w:rPr>
        <w:t>16.</w:t>
      </w:r>
      <w:r w:rsidRPr="004B0969">
        <w:rPr>
          <w:rFonts w:ascii="Cambria" w:hAnsi="Cambria" w:cstheme="minorHAnsi"/>
        </w:rPr>
        <w:tab/>
        <w:t xml:space="preserve">Jeong S, Lee BH. The moderating effect of work-related musculoskeletal disorders in relation to occupational stress and health-related quality of life of construction workers: a cross-sectional research. BMC Musculoskelet Disord. 2024;25(1):147. </w:t>
      </w:r>
    </w:p>
    <w:p w:rsidR="004B0969" w:rsidRPr="004B0969" w:rsidRDefault="004B0969" w:rsidP="004B0969">
      <w:pPr>
        <w:bidi w:val="0"/>
        <w:spacing w:line="240" w:lineRule="auto"/>
        <w:ind w:left="360"/>
        <w:jc w:val="both"/>
        <w:rPr>
          <w:rFonts w:ascii="Cambria" w:hAnsi="Cambria" w:cstheme="minorHAnsi"/>
        </w:rPr>
      </w:pPr>
      <w:r w:rsidRPr="004B0969">
        <w:rPr>
          <w:rFonts w:ascii="Cambria" w:hAnsi="Cambria" w:cstheme="minorHAnsi"/>
        </w:rPr>
        <w:t>17.</w:t>
      </w:r>
      <w:r w:rsidRPr="004B0969">
        <w:rPr>
          <w:rFonts w:ascii="Cambria" w:hAnsi="Cambria" w:cstheme="minorHAnsi"/>
        </w:rPr>
        <w:tab/>
        <w:t xml:space="preserve">Vieira LMSM de A, Mininel VA, Sato T de O. Sleep quality as a mediator of burnout, stress and Multisite Musculoskeletal Pain in Healthcare workers: a longitudinal study. In MDPI; 2023. p. 2476. </w:t>
      </w:r>
    </w:p>
    <w:p w:rsidR="004B0969" w:rsidRPr="004B0969" w:rsidRDefault="004B0969" w:rsidP="004B0969">
      <w:pPr>
        <w:bidi w:val="0"/>
        <w:spacing w:line="240" w:lineRule="auto"/>
        <w:ind w:left="360"/>
        <w:jc w:val="both"/>
        <w:rPr>
          <w:rFonts w:ascii="Cambria" w:hAnsi="Cambria" w:cstheme="minorHAnsi"/>
        </w:rPr>
      </w:pPr>
      <w:r w:rsidRPr="004B0969">
        <w:rPr>
          <w:rFonts w:ascii="Cambria" w:hAnsi="Cambria" w:cstheme="minorHAnsi"/>
        </w:rPr>
        <w:t>18.</w:t>
      </w:r>
      <w:r w:rsidRPr="004B0969">
        <w:rPr>
          <w:rFonts w:ascii="Cambria" w:hAnsi="Cambria" w:cstheme="minorHAnsi"/>
        </w:rPr>
        <w:tab/>
        <w:t xml:space="preserve">Weale V, Lambert KA, Graham M, Stuckey R, Oakman J. Do work–family conflict or family–work conflict mediate relationships between work‐related hazards and stress and pain? Am J Ind Med. 2023;66(9):780–93. </w:t>
      </w:r>
    </w:p>
    <w:p w:rsidR="004B0969" w:rsidRPr="004B0969" w:rsidRDefault="004B0969" w:rsidP="004B0969">
      <w:pPr>
        <w:bidi w:val="0"/>
        <w:spacing w:line="240" w:lineRule="auto"/>
        <w:ind w:left="360"/>
        <w:jc w:val="both"/>
        <w:rPr>
          <w:rFonts w:ascii="Cambria" w:hAnsi="Cambria" w:cstheme="minorHAnsi"/>
        </w:rPr>
      </w:pPr>
      <w:r w:rsidRPr="004B0969">
        <w:rPr>
          <w:rFonts w:ascii="Cambria" w:hAnsi="Cambria" w:cstheme="minorHAnsi"/>
        </w:rPr>
        <w:t>19.</w:t>
      </w:r>
      <w:r w:rsidRPr="004B0969">
        <w:rPr>
          <w:rFonts w:ascii="Cambria" w:hAnsi="Cambria" w:cstheme="minorHAnsi"/>
        </w:rPr>
        <w:tab/>
        <w:t xml:space="preserve">Oakman J, Lambert KA, Weale VP, Stuckey R, Graham M. Employees working from home: do leadership factors influence work-related stress and musculoskeletal pain? Int J Environ Res Public Health. 2023;20(4):3046. </w:t>
      </w:r>
    </w:p>
    <w:p w:rsidR="004B0969" w:rsidRPr="004B0969" w:rsidRDefault="004B0969" w:rsidP="004B0969">
      <w:pPr>
        <w:bidi w:val="0"/>
        <w:spacing w:line="240" w:lineRule="auto"/>
        <w:ind w:left="360"/>
        <w:jc w:val="both"/>
        <w:rPr>
          <w:rFonts w:ascii="Cambria" w:hAnsi="Cambria" w:cstheme="minorHAnsi"/>
        </w:rPr>
      </w:pPr>
      <w:r w:rsidRPr="004B0969">
        <w:rPr>
          <w:rFonts w:ascii="Cambria" w:hAnsi="Cambria" w:cstheme="minorHAnsi"/>
        </w:rPr>
        <w:t>20.</w:t>
      </w:r>
      <w:r w:rsidRPr="004B0969">
        <w:rPr>
          <w:rFonts w:ascii="Cambria" w:hAnsi="Cambria" w:cstheme="minorHAnsi"/>
        </w:rPr>
        <w:tab/>
        <w:t xml:space="preserve">Demissie B, Yenew C, Alemu A, Bantie B, Sume BW, Deml YA, et al. Carpal tunnel syndrome and its associated factors among computer user bankers in South Gondar Zone, Northwest Ethiopia, 2021: a cross sectional study. BMC Musculoskelet Disord. 2023;24(1):828. </w:t>
      </w:r>
    </w:p>
    <w:p w:rsidR="004B0969" w:rsidRPr="004B0969" w:rsidRDefault="004B0969" w:rsidP="004B0969">
      <w:pPr>
        <w:bidi w:val="0"/>
        <w:spacing w:line="240" w:lineRule="auto"/>
        <w:ind w:left="360"/>
        <w:jc w:val="both"/>
        <w:rPr>
          <w:rFonts w:ascii="Cambria" w:hAnsi="Cambria" w:cstheme="minorHAnsi"/>
        </w:rPr>
      </w:pPr>
      <w:r w:rsidRPr="004B0969">
        <w:rPr>
          <w:rFonts w:ascii="Cambria" w:hAnsi="Cambria" w:cstheme="minorHAnsi"/>
        </w:rPr>
        <w:t>21.</w:t>
      </w:r>
      <w:r w:rsidRPr="004B0969">
        <w:rPr>
          <w:rFonts w:ascii="Cambria" w:hAnsi="Cambria" w:cstheme="minorHAnsi"/>
        </w:rPr>
        <w:tab/>
        <w:t xml:space="preserve">Arefian M, Raeesi F, Hadianfard M. Prevalence of Work-related Musculoskeletal Pains and Their Association with Body Posture, Work-related Stress, Mental Health, and Psychological Flexibility among the Employees of an Industrial Company. Iran J Ergon. 2023;11(3):168–78. </w:t>
      </w:r>
    </w:p>
    <w:p w:rsidR="004B0969" w:rsidRPr="004B0969" w:rsidRDefault="004B0969" w:rsidP="004B0969">
      <w:pPr>
        <w:bidi w:val="0"/>
        <w:spacing w:line="240" w:lineRule="auto"/>
        <w:ind w:left="360"/>
        <w:jc w:val="both"/>
        <w:rPr>
          <w:rFonts w:ascii="Cambria" w:hAnsi="Cambria" w:cstheme="minorHAnsi"/>
        </w:rPr>
      </w:pPr>
      <w:r w:rsidRPr="004B0969">
        <w:rPr>
          <w:rFonts w:ascii="Cambria" w:hAnsi="Cambria" w:cstheme="minorHAnsi"/>
        </w:rPr>
        <w:t>22.</w:t>
      </w:r>
      <w:r w:rsidRPr="004B0969">
        <w:rPr>
          <w:rFonts w:ascii="Cambria" w:hAnsi="Cambria" w:cstheme="minorHAnsi"/>
        </w:rPr>
        <w:tab/>
        <w:t xml:space="preserve">Wei J, Zhong F, Cao Z, Huang CY. Impact of occupational stress and musculoskeletal disorders on job satisfaction among Chinese dental hygienists: An observational study. Medicine (Baltimore). 2024;103(51):e40967. </w:t>
      </w:r>
    </w:p>
    <w:p w:rsidR="004B0969" w:rsidRPr="004B0969" w:rsidRDefault="004B0969" w:rsidP="004B0969">
      <w:pPr>
        <w:bidi w:val="0"/>
        <w:spacing w:line="240" w:lineRule="auto"/>
        <w:ind w:left="360"/>
        <w:jc w:val="both"/>
        <w:rPr>
          <w:rFonts w:ascii="Cambria" w:hAnsi="Cambria" w:cstheme="minorHAnsi"/>
        </w:rPr>
      </w:pPr>
      <w:r w:rsidRPr="004B0969">
        <w:rPr>
          <w:rFonts w:ascii="Cambria" w:hAnsi="Cambria" w:cstheme="minorHAnsi"/>
        </w:rPr>
        <w:t>23.</w:t>
      </w:r>
      <w:r w:rsidRPr="004B0969">
        <w:rPr>
          <w:rFonts w:ascii="Cambria" w:hAnsi="Cambria" w:cstheme="minorHAnsi"/>
        </w:rPr>
        <w:tab/>
        <w:t xml:space="preserve">Babamiri M, Amiri M, Mahdiyoun S, Mohammadi Y, Shabani M. The Role of demand-control-support model in nursing musculoskeletal disorders: A systematic review. Occup Med. 2021; </w:t>
      </w:r>
    </w:p>
    <w:p w:rsidR="004B0969" w:rsidRPr="004B0969" w:rsidRDefault="004B0969" w:rsidP="004B0969">
      <w:pPr>
        <w:bidi w:val="0"/>
        <w:spacing w:line="240" w:lineRule="auto"/>
        <w:ind w:left="360"/>
        <w:jc w:val="both"/>
        <w:rPr>
          <w:rFonts w:ascii="Cambria" w:hAnsi="Cambria" w:cstheme="minorHAnsi"/>
        </w:rPr>
      </w:pPr>
      <w:r w:rsidRPr="004B0969">
        <w:rPr>
          <w:rFonts w:ascii="Cambria" w:hAnsi="Cambria" w:cstheme="minorHAnsi"/>
        </w:rPr>
        <w:lastRenderedPageBreak/>
        <w:t>24.</w:t>
      </w:r>
      <w:r w:rsidRPr="004B0969">
        <w:rPr>
          <w:rFonts w:ascii="Cambria" w:hAnsi="Cambria" w:cstheme="minorHAnsi"/>
        </w:rPr>
        <w:tab/>
        <w:t xml:space="preserve">Deng H, He D, Li F. Factors influencing job burnout and musculoskeletal disorders among coal miners in the Xinjiang Uygur autonomous region. Pain Res Manag. 2021;2021(1):6629807. </w:t>
      </w:r>
    </w:p>
    <w:p w:rsidR="004B0969" w:rsidRPr="004B0969" w:rsidRDefault="004B0969" w:rsidP="004B0969">
      <w:pPr>
        <w:bidi w:val="0"/>
        <w:spacing w:line="240" w:lineRule="auto"/>
        <w:ind w:left="360"/>
        <w:jc w:val="both"/>
        <w:rPr>
          <w:rFonts w:ascii="Cambria" w:hAnsi="Cambria" w:cstheme="minorHAnsi"/>
        </w:rPr>
      </w:pPr>
      <w:r w:rsidRPr="004B0969">
        <w:rPr>
          <w:rFonts w:ascii="Cambria" w:hAnsi="Cambria" w:cstheme="minorHAnsi"/>
        </w:rPr>
        <w:t>25.</w:t>
      </w:r>
      <w:r w:rsidRPr="004B0969">
        <w:rPr>
          <w:rFonts w:ascii="Cambria" w:hAnsi="Cambria" w:cstheme="minorHAnsi"/>
        </w:rPr>
        <w:tab/>
        <w:t xml:space="preserve">Anyfantis ID, Psychouli P, Varianou-Mikelidou C, Boustras G. Cross-sectional survey on burnout and musculoskeletal disorders in Greek and Cypriot occupational therapists. Occup Ther Ment Health. 2020;36(3):291–302. </w:t>
      </w:r>
    </w:p>
    <w:p w:rsidR="004B0969" w:rsidRPr="004B0969" w:rsidRDefault="004B0969" w:rsidP="004B0969">
      <w:pPr>
        <w:bidi w:val="0"/>
        <w:spacing w:line="240" w:lineRule="auto"/>
        <w:ind w:left="360"/>
        <w:jc w:val="both"/>
        <w:rPr>
          <w:rFonts w:ascii="Cambria" w:hAnsi="Cambria" w:cstheme="minorHAnsi"/>
        </w:rPr>
      </w:pPr>
      <w:r w:rsidRPr="004B0969">
        <w:rPr>
          <w:rFonts w:ascii="Cambria" w:hAnsi="Cambria" w:cstheme="minorHAnsi"/>
        </w:rPr>
        <w:t>26.</w:t>
      </w:r>
      <w:r w:rsidRPr="004B0969">
        <w:rPr>
          <w:rFonts w:ascii="Cambria" w:hAnsi="Cambria" w:cstheme="minorHAnsi"/>
        </w:rPr>
        <w:tab/>
        <w:t xml:space="preserve">Valim MD, de Sousa RM, da Silva Santos B, Alvim ALS, da Costa Carbogim F, de Paula VAA, et al. Occurrence of musculoskeletal disorders, burnout, and psychological suffering in Brazilian nursing workers: A cross-sectional study. Belitung Nurs J. 2024;10(2):143. </w:t>
      </w:r>
    </w:p>
    <w:p w:rsidR="004B0969" w:rsidRPr="004B0969" w:rsidRDefault="004B0969" w:rsidP="004B0969">
      <w:pPr>
        <w:bidi w:val="0"/>
        <w:spacing w:line="240" w:lineRule="auto"/>
        <w:ind w:left="360"/>
        <w:jc w:val="both"/>
        <w:rPr>
          <w:rFonts w:ascii="Cambria" w:hAnsi="Cambria" w:cstheme="minorHAnsi"/>
        </w:rPr>
      </w:pPr>
      <w:r w:rsidRPr="004B0969">
        <w:rPr>
          <w:rFonts w:ascii="Cambria" w:hAnsi="Cambria" w:cstheme="minorHAnsi"/>
        </w:rPr>
        <w:t>27.</w:t>
      </w:r>
      <w:r w:rsidRPr="004B0969">
        <w:rPr>
          <w:rFonts w:ascii="Cambria" w:hAnsi="Cambria" w:cstheme="minorHAnsi"/>
        </w:rPr>
        <w:tab/>
        <w:t xml:space="preserve">Ilyas T, Anwar M, Tabassum MN, Maqbool S. Incidence of Burnout and its Relationship with Musculoskeletal Disorders among Healthcare College Students in Lahore, Pakistan. Pak J Med Health Sci. 2022;16(10):147–147. </w:t>
      </w:r>
    </w:p>
    <w:p w:rsidR="004B0969" w:rsidRPr="004B0969" w:rsidRDefault="004B0969" w:rsidP="004B0969">
      <w:pPr>
        <w:bidi w:val="0"/>
        <w:spacing w:line="240" w:lineRule="auto"/>
        <w:ind w:left="360"/>
        <w:jc w:val="both"/>
        <w:rPr>
          <w:rFonts w:ascii="Cambria" w:hAnsi="Cambria" w:cstheme="minorHAnsi"/>
        </w:rPr>
      </w:pPr>
      <w:r w:rsidRPr="004B0969">
        <w:rPr>
          <w:rFonts w:ascii="Cambria" w:hAnsi="Cambria" w:cstheme="minorHAnsi"/>
        </w:rPr>
        <w:t>28.</w:t>
      </w:r>
      <w:r w:rsidRPr="004B0969">
        <w:rPr>
          <w:rFonts w:ascii="Cambria" w:hAnsi="Cambria" w:cstheme="minorHAnsi"/>
        </w:rPr>
        <w:tab/>
        <w:t xml:space="preserve">Malakoutikhah M, Karimi A, Hoseini M, Rastgarkhaled A. Survey of the relationship between musculoskeletal disorders and work-family conflict in one of the country’s steel industry. J Occup Hyg Eng. 2017;4(1):10–7. </w:t>
      </w:r>
    </w:p>
    <w:p w:rsidR="004B0969" w:rsidRPr="004B0969" w:rsidRDefault="004B0969" w:rsidP="004B0969">
      <w:pPr>
        <w:bidi w:val="0"/>
        <w:spacing w:line="240" w:lineRule="auto"/>
        <w:ind w:left="360"/>
        <w:jc w:val="both"/>
        <w:rPr>
          <w:rFonts w:ascii="Cambria" w:hAnsi="Cambria" w:cstheme="minorHAnsi"/>
        </w:rPr>
      </w:pPr>
      <w:r w:rsidRPr="004B0969">
        <w:rPr>
          <w:rFonts w:ascii="Cambria" w:hAnsi="Cambria" w:cstheme="minorHAnsi"/>
        </w:rPr>
        <w:t>29.</w:t>
      </w:r>
      <w:r w:rsidRPr="004B0969">
        <w:rPr>
          <w:rFonts w:ascii="Cambria" w:hAnsi="Cambria" w:cstheme="minorHAnsi"/>
        </w:rPr>
        <w:tab/>
        <w:t xml:space="preserve">Hämmig O, Knecht M, Läubli T, Bauer GF. Work-life conflict and musculoskeletal disorders: a cross-sectional study of an unexplored association. BMC Musculoskelet Disord. 2011;12:1–12. </w:t>
      </w:r>
    </w:p>
    <w:p w:rsidR="004B0969" w:rsidRPr="004B0969" w:rsidRDefault="004B0969" w:rsidP="004B0969">
      <w:pPr>
        <w:bidi w:val="0"/>
        <w:spacing w:line="240" w:lineRule="auto"/>
        <w:ind w:left="360"/>
        <w:jc w:val="both"/>
        <w:rPr>
          <w:rFonts w:ascii="Cambria" w:hAnsi="Cambria" w:cstheme="minorHAnsi"/>
        </w:rPr>
      </w:pPr>
      <w:r w:rsidRPr="004B0969">
        <w:rPr>
          <w:rFonts w:ascii="Cambria" w:hAnsi="Cambria" w:cstheme="minorHAnsi"/>
        </w:rPr>
        <w:t>30.</w:t>
      </w:r>
      <w:r w:rsidRPr="004B0969">
        <w:rPr>
          <w:rFonts w:ascii="Cambria" w:hAnsi="Cambria" w:cstheme="minorHAnsi"/>
        </w:rPr>
        <w:tab/>
        <w:t xml:space="preserve">Kim YM, Cho S il. Associations of family demands and work–life conflict with musculoskeletal disorders among Korean workers. Int J Environ Res Public Health. 2018;15(7):1419. </w:t>
      </w:r>
    </w:p>
    <w:p w:rsidR="004B0969" w:rsidRPr="004B0969" w:rsidRDefault="004B0969" w:rsidP="004B0969">
      <w:pPr>
        <w:bidi w:val="0"/>
        <w:spacing w:line="240" w:lineRule="auto"/>
        <w:ind w:left="360"/>
        <w:jc w:val="both"/>
        <w:rPr>
          <w:rFonts w:ascii="Cambria" w:hAnsi="Cambria" w:cstheme="minorHAnsi"/>
        </w:rPr>
      </w:pPr>
      <w:r w:rsidRPr="004B0969">
        <w:rPr>
          <w:rFonts w:ascii="Cambria" w:hAnsi="Cambria" w:cstheme="minorHAnsi"/>
        </w:rPr>
        <w:t>31.</w:t>
      </w:r>
      <w:r w:rsidRPr="004B0969">
        <w:rPr>
          <w:rFonts w:ascii="Cambria" w:hAnsi="Cambria" w:cstheme="minorHAnsi"/>
        </w:rPr>
        <w:tab/>
        <w:t xml:space="preserve">Amiri S. Longer working hours and musculoskeletal pain: a meta-analysis. Int J Occup Saf Ergon. 2023;29(1):1–16. </w:t>
      </w:r>
    </w:p>
    <w:p w:rsidR="004B0969" w:rsidRPr="004B0969" w:rsidRDefault="004B0969" w:rsidP="004B0969">
      <w:pPr>
        <w:bidi w:val="0"/>
        <w:spacing w:line="240" w:lineRule="auto"/>
        <w:ind w:left="360"/>
        <w:jc w:val="both"/>
        <w:rPr>
          <w:rFonts w:ascii="Cambria" w:hAnsi="Cambria" w:cstheme="minorHAnsi"/>
        </w:rPr>
      </w:pPr>
      <w:r w:rsidRPr="004B0969">
        <w:rPr>
          <w:rFonts w:ascii="Cambria" w:hAnsi="Cambria" w:cstheme="minorHAnsi"/>
        </w:rPr>
        <w:t>32.</w:t>
      </w:r>
      <w:r w:rsidRPr="004B0969">
        <w:rPr>
          <w:rFonts w:ascii="Cambria" w:hAnsi="Cambria" w:cstheme="minorHAnsi"/>
        </w:rPr>
        <w:tab/>
        <w:t xml:space="preserve">Pramesti NPAD, Nurcahyo FA. The Impact of Occupational Ergonomics on the Prevalence of Low Back Pain in Tailoring Professions: A Systematic Literature Review. Biosci Med J Biomed Transl Res. 2024;8(12):5570–81. </w:t>
      </w:r>
    </w:p>
    <w:p w:rsidR="004B0969" w:rsidRPr="004B0969" w:rsidRDefault="004B0969" w:rsidP="004B0969">
      <w:pPr>
        <w:bidi w:val="0"/>
        <w:spacing w:line="240" w:lineRule="auto"/>
        <w:ind w:left="360"/>
        <w:jc w:val="both"/>
        <w:rPr>
          <w:rFonts w:ascii="Cambria" w:hAnsi="Cambria" w:cstheme="minorHAnsi"/>
        </w:rPr>
      </w:pPr>
      <w:r w:rsidRPr="004B0969">
        <w:rPr>
          <w:rFonts w:ascii="Cambria" w:hAnsi="Cambria" w:cstheme="minorHAnsi"/>
        </w:rPr>
        <w:t>33.</w:t>
      </w:r>
      <w:r w:rsidRPr="004B0969">
        <w:rPr>
          <w:rFonts w:ascii="Cambria" w:hAnsi="Cambria" w:cstheme="minorHAnsi"/>
        </w:rPr>
        <w:tab/>
        <w:t xml:space="preserve">Cezar-Vaz MR, Xavier DM, Bonow CA, Vaz JC, Cardoso LS, Sant’Anna CF, et al. Musculoskeletal pain in the neck and lower back regions among PHC workers: association between workload, mental disorders, and strategies to manage pain. In MDPI; 2023. p. 365. </w:t>
      </w:r>
    </w:p>
    <w:p w:rsidR="004B0969" w:rsidRPr="004B0969" w:rsidRDefault="004B0969" w:rsidP="004B0969">
      <w:pPr>
        <w:bidi w:val="0"/>
        <w:spacing w:line="240" w:lineRule="auto"/>
        <w:ind w:left="360"/>
        <w:jc w:val="both"/>
        <w:rPr>
          <w:rFonts w:ascii="Cambria" w:hAnsi="Cambria" w:cstheme="minorHAnsi"/>
        </w:rPr>
      </w:pPr>
      <w:r w:rsidRPr="004B0969">
        <w:rPr>
          <w:rFonts w:ascii="Cambria" w:hAnsi="Cambria" w:cstheme="minorHAnsi"/>
        </w:rPr>
        <w:t>34.</w:t>
      </w:r>
      <w:r w:rsidRPr="004B0969">
        <w:rPr>
          <w:rFonts w:ascii="Cambria" w:hAnsi="Cambria" w:cstheme="minorHAnsi"/>
        </w:rPr>
        <w:tab/>
        <w:t xml:space="preserve">Yüzügüllü D. Musculoskeletal disorders and relationship with physical activity in office workers. Ergoter Ve Rehabil Derg. 2023;11(1):19–26. </w:t>
      </w:r>
    </w:p>
    <w:p w:rsidR="004B0969" w:rsidRPr="004B0969" w:rsidRDefault="004B0969" w:rsidP="004B0969">
      <w:pPr>
        <w:bidi w:val="0"/>
        <w:spacing w:line="240" w:lineRule="auto"/>
        <w:ind w:left="360"/>
        <w:jc w:val="both"/>
        <w:rPr>
          <w:rFonts w:ascii="Cambria" w:hAnsi="Cambria" w:cstheme="minorHAnsi"/>
        </w:rPr>
      </w:pPr>
      <w:r w:rsidRPr="004B0969">
        <w:rPr>
          <w:rFonts w:ascii="Cambria" w:hAnsi="Cambria" w:cstheme="minorHAnsi"/>
        </w:rPr>
        <w:t>35.</w:t>
      </w:r>
      <w:r w:rsidRPr="004B0969">
        <w:rPr>
          <w:rFonts w:ascii="Cambria" w:hAnsi="Cambria" w:cstheme="minorHAnsi"/>
        </w:rPr>
        <w:tab/>
        <w:t xml:space="preserve">Kalın AS, Aytur YK. Physical activity levels of individuals with chronic musculoskeletal disorders: Their relationship with barriers and facilitators. Musculoskeletal Care. 2023;21(3):797–805. </w:t>
      </w:r>
    </w:p>
    <w:p w:rsidR="004B0969" w:rsidRPr="004B0969" w:rsidRDefault="004B0969" w:rsidP="004B0969">
      <w:pPr>
        <w:bidi w:val="0"/>
        <w:spacing w:line="240" w:lineRule="auto"/>
        <w:ind w:left="360"/>
        <w:jc w:val="both"/>
        <w:rPr>
          <w:rFonts w:ascii="Cambria" w:hAnsi="Cambria" w:cstheme="minorHAnsi"/>
        </w:rPr>
      </w:pPr>
      <w:r w:rsidRPr="004B0969">
        <w:rPr>
          <w:rFonts w:ascii="Cambria" w:hAnsi="Cambria" w:cstheme="minorHAnsi"/>
        </w:rPr>
        <w:fldChar w:fldCharType="end"/>
      </w:r>
    </w:p>
    <w:p w:rsidR="004F4F97" w:rsidRPr="004B0969" w:rsidRDefault="004F4F97" w:rsidP="004B0969">
      <w:pPr>
        <w:bidi w:val="0"/>
        <w:spacing w:line="240" w:lineRule="auto"/>
        <w:ind w:left="360"/>
        <w:jc w:val="both"/>
        <w:rPr>
          <w:rFonts w:ascii="Cambria" w:hAnsi="Cambria" w:cstheme="minorHAnsi"/>
        </w:rPr>
      </w:pPr>
    </w:p>
    <w:sectPr w:rsidR="004F4F97" w:rsidRPr="004B0969" w:rsidSect="00CB700F">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1B39D8"/>
    <w:multiLevelType w:val="hybridMultilevel"/>
    <w:tmpl w:val="C4405240"/>
    <w:lvl w:ilvl="0" w:tplc="3996C2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Virastar_42____i" w:val="H4sIAAAAAAAEAKtWckksSQxILCpxzi/NK1GyMqwFAAEhoTITAAAA"/>
    <w:docVar w:name="__Virastar_42___1" w:val="H4sIAAAAAAAEAKtWcslP9kxRslIyNDa2MDcwNLU0MTIzMTc0NjJU0lEKTi0uzszPAykwqQUA6t32hywAAAA="/>
  </w:docVars>
  <w:rsids>
    <w:rsidRoot w:val="0057001B"/>
    <w:rsid w:val="00014122"/>
    <w:rsid w:val="00042164"/>
    <w:rsid w:val="00060986"/>
    <w:rsid w:val="00074F3A"/>
    <w:rsid w:val="000C4033"/>
    <w:rsid w:val="000E0C9A"/>
    <w:rsid w:val="000E42DA"/>
    <w:rsid w:val="000F47ED"/>
    <w:rsid w:val="000F7087"/>
    <w:rsid w:val="00127018"/>
    <w:rsid w:val="001444F2"/>
    <w:rsid w:val="00145D72"/>
    <w:rsid w:val="00173795"/>
    <w:rsid w:val="00176F69"/>
    <w:rsid w:val="001C0F47"/>
    <w:rsid w:val="001D41B2"/>
    <w:rsid w:val="0020402C"/>
    <w:rsid w:val="00237185"/>
    <w:rsid w:val="0024432D"/>
    <w:rsid w:val="002562AC"/>
    <w:rsid w:val="0028621E"/>
    <w:rsid w:val="00290FB4"/>
    <w:rsid w:val="00297670"/>
    <w:rsid w:val="00345268"/>
    <w:rsid w:val="00346020"/>
    <w:rsid w:val="00363651"/>
    <w:rsid w:val="00365834"/>
    <w:rsid w:val="0036671A"/>
    <w:rsid w:val="00383020"/>
    <w:rsid w:val="00390897"/>
    <w:rsid w:val="00417F48"/>
    <w:rsid w:val="0045431C"/>
    <w:rsid w:val="00454963"/>
    <w:rsid w:val="00470E64"/>
    <w:rsid w:val="004B0969"/>
    <w:rsid w:val="004B0E98"/>
    <w:rsid w:val="004B6FC6"/>
    <w:rsid w:val="004F4F97"/>
    <w:rsid w:val="00502E16"/>
    <w:rsid w:val="00512C16"/>
    <w:rsid w:val="00530838"/>
    <w:rsid w:val="005414C4"/>
    <w:rsid w:val="00541ED5"/>
    <w:rsid w:val="0057001B"/>
    <w:rsid w:val="00585997"/>
    <w:rsid w:val="005A24A0"/>
    <w:rsid w:val="005C67F8"/>
    <w:rsid w:val="005D3615"/>
    <w:rsid w:val="005D361C"/>
    <w:rsid w:val="00606060"/>
    <w:rsid w:val="0061384D"/>
    <w:rsid w:val="0071179C"/>
    <w:rsid w:val="00731C0A"/>
    <w:rsid w:val="00737B0D"/>
    <w:rsid w:val="00777C40"/>
    <w:rsid w:val="0080320C"/>
    <w:rsid w:val="00826164"/>
    <w:rsid w:val="008331EE"/>
    <w:rsid w:val="00833C1E"/>
    <w:rsid w:val="00912271"/>
    <w:rsid w:val="00923B86"/>
    <w:rsid w:val="00924468"/>
    <w:rsid w:val="0095449E"/>
    <w:rsid w:val="009D3B67"/>
    <w:rsid w:val="00A17F27"/>
    <w:rsid w:val="00A47C92"/>
    <w:rsid w:val="00AC42C1"/>
    <w:rsid w:val="00B45312"/>
    <w:rsid w:val="00BE149C"/>
    <w:rsid w:val="00BF4E3C"/>
    <w:rsid w:val="00C05C37"/>
    <w:rsid w:val="00C448E0"/>
    <w:rsid w:val="00C51698"/>
    <w:rsid w:val="00C66C90"/>
    <w:rsid w:val="00C8250E"/>
    <w:rsid w:val="00CB700F"/>
    <w:rsid w:val="00D111F4"/>
    <w:rsid w:val="00D112EC"/>
    <w:rsid w:val="00D2161C"/>
    <w:rsid w:val="00D321E0"/>
    <w:rsid w:val="00D43B9E"/>
    <w:rsid w:val="00D71432"/>
    <w:rsid w:val="00DA23B0"/>
    <w:rsid w:val="00DA3D02"/>
    <w:rsid w:val="00DC0258"/>
    <w:rsid w:val="00DD65BA"/>
    <w:rsid w:val="00DE4726"/>
    <w:rsid w:val="00E07DAF"/>
    <w:rsid w:val="00E16419"/>
    <w:rsid w:val="00E26AB5"/>
    <w:rsid w:val="00E64F5E"/>
    <w:rsid w:val="00EA3A95"/>
    <w:rsid w:val="00EF4630"/>
    <w:rsid w:val="00F975C0"/>
    <w:rsid w:val="00FA28DB"/>
    <w:rsid w:val="00FC111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47E77"/>
  <w15:chartTrackingRefBased/>
  <w15:docId w15:val="{20D4157A-85C5-42C0-AFC2-58D0895B1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B Nazanin"/>
        <w:kern w:val="2"/>
        <w:sz w:val="22"/>
        <w:szCs w:val="28"/>
        <w:lang w:val="en-US" w:eastAsia="en-US" w:bidi="fa-IR"/>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01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0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7001B"/>
    <w:rPr>
      <w:b/>
      <w:bCs/>
    </w:rPr>
  </w:style>
  <w:style w:type="paragraph" w:styleId="ListParagraph">
    <w:name w:val="List Paragraph"/>
    <w:basedOn w:val="Normal"/>
    <w:uiPriority w:val="34"/>
    <w:qFormat/>
    <w:rsid w:val="005A24A0"/>
    <w:pPr>
      <w:ind w:left="720"/>
      <w:contextualSpacing/>
    </w:pPr>
  </w:style>
  <w:style w:type="paragraph" w:styleId="Bibliography">
    <w:name w:val="Bibliography"/>
    <w:basedOn w:val="Normal"/>
    <w:next w:val="Normal"/>
    <w:uiPriority w:val="37"/>
    <w:semiHidden/>
    <w:unhideWhenUsed/>
    <w:rsid w:val="004B09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6876069">
      <w:bodyDiv w:val="1"/>
      <w:marLeft w:val="0"/>
      <w:marRight w:val="0"/>
      <w:marTop w:val="0"/>
      <w:marBottom w:val="0"/>
      <w:divBdr>
        <w:top w:val="none" w:sz="0" w:space="0" w:color="auto"/>
        <w:left w:val="none" w:sz="0" w:space="0" w:color="auto"/>
        <w:bottom w:val="none" w:sz="0" w:space="0" w:color="auto"/>
        <w:right w:val="none" w:sz="0" w:space="0" w:color="auto"/>
      </w:divBdr>
      <w:divsChild>
        <w:div w:id="173619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10858</Words>
  <Characters>61895</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Gerdoo.net</Company>
  <LinksUpToDate>false</LinksUpToDate>
  <CharactersWithSpaces>72608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inspiron</dc:creator>
  <cp:keywords/>
  <dc:description/>
  <cp:lastModifiedBy>inspiron</cp:lastModifiedBy>
  <cp:revision>5</cp:revision>
  <dcterms:created xsi:type="dcterms:W3CDTF">2025-03-23T09:01:00Z</dcterms:created>
  <dcterms:modified xsi:type="dcterms:W3CDTF">2025-04-21T16:34:00Z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zotero-version="7.0.15"&gt;&lt;session id="SgB5O8FD"/&gt;&lt;style id="http://www.zotero.org/styles/vancouver" locale="en-US" hasBibliography="1" bibliographyStyleHasBeenSet="0"/&gt;&lt;prefs&gt;&lt;pref name="fieldType" value="Field"/&gt;&lt;pref name="automati</vt:lpwstr>
  </property>
  <property fmtid="{D5CDD505-2E9C-101B-9397-08002B2CF9AE}" pid="3" name="ZOTERO_PREF_2">
    <vt:lpwstr>cJournalAbbreviations" value="true"/&gt;&lt;/prefs&gt;&lt;/data&gt;</vt:lpwstr>
  </property>
</Properties>
</file>